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0E7" w:rsidRPr="00CC4B97" w:rsidRDefault="004620E7" w:rsidP="00CC4B97">
      <w:pPr>
        <w:spacing w:after="0" w:line="240" w:lineRule="auto"/>
        <w:jc w:val="center"/>
        <w:rPr>
          <w:rFonts w:ascii="Times New Roman" w:hAnsi="Times New Roman" w:cs="Times New Roman"/>
          <w:b/>
          <w:sz w:val="28"/>
          <w:szCs w:val="28"/>
        </w:rPr>
      </w:pPr>
      <w:r w:rsidRPr="00CC4B97">
        <w:rPr>
          <w:rFonts w:ascii="Times New Roman" w:hAnsi="Times New Roman" w:cs="Times New Roman"/>
          <w:b/>
          <w:sz w:val="28"/>
          <w:szCs w:val="28"/>
        </w:rPr>
        <w:t>Protokół nr XX/1</w:t>
      </w:r>
      <w:r w:rsidR="00977B97" w:rsidRPr="00CC4B97">
        <w:rPr>
          <w:rFonts w:ascii="Times New Roman" w:hAnsi="Times New Roman" w:cs="Times New Roman"/>
          <w:b/>
          <w:sz w:val="28"/>
          <w:szCs w:val="28"/>
        </w:rPr>
        <w:t>2</w:t>
      </w:r>
    </w:p>
    <w:p w:rsidR="004620E7" w:rsidRPr="00CC4B97" w:rsidRDefault="004620E7" w:rsidP="00CC4B97">
      <w:pPr>
        <w:spacing w:after="0" w:line="240" w:lineRule="auto"/>
        <w:jc w:val="both"/>
        <w:rPr>
          <w:rFonts w:ascii="Times New Roman" w:hAnsi="Times New Roman" w:cs="Times New Roman"/>
          <w:sz w:val="24"/>
          <w:szCs w:val="24"/>
        </w:rPr>
      </w:pPr>
      <w:r w:rsidRPr="00CC4B97">
        <w:rPr>
          <w:rFonts w:ascii="Times New Roman" w:hAnsi="Times New Roman" w:cs="Times New Roman"/>
          <w:sz w:val="24"/>
          <w:szCs w:val="24"/>
        </w:rPr>
        <w:t xml:space="preserve">      </w:t>
      </w:r>
    </w:p>
    <w:p w:rsidR="004620E7" w:rsidRPr="00CC4B97" w:rsidRDefault="004620E7" w:rsidP="00CC4B97">
      <w:pPr>
        <w:spacing w:after="0" w:line="240" w:lineRule="auto"/>
        <w:ind w:firstLine="708"/>
        <w:jc w:val="both"/>
        <w:rPr>
          <w:rFonts w:ascii="Times New Roman" w:hAnsi="Times New Roman" w:cs="Times New Roman"/>
          <w:sz w:val="24"/>
          <w:szCs w:val="24"/>
        </w:rPr>
      </w:pPr>
      <w:r w:rsidRPr="00CC4B97">
        <w:rPr>
          <w:rFonts w:ascii="Times New Roman" w:hAnsi="Times New Roman" w:cs="Times New Roman"/>
          <w:sz w:val="24"/>
          <w:szCs w:val="24"/>
        </w:rPr>
        <w:t xml:space="preserve">z nadzwyczajnej sesji Rady Powiatu Płońskiego odbytej </w:t>
      </w:r>
      <w:r w:rsidR="00977B97" w:rsidRPr="00CC4B97">
        <w:rPr>
          <w:rFonts w:ascii="Times New Roman" w:hAnsi="Times New Roman" w:cs="Times New Roman"/>
          <w:sz w:val="24"/>
          <w:szCs w:val="24"/>
        </w:rPr>
        <w:t xml:space="preserve">9 stycznia </w:t>
      </w:r>
      <w:r w:rsidRPr="00CC4B97">
        <w:rPr>
          <w:rFonts w:ascii="Times New Roman" w:hAnsi="Times New Roman" w:cs="Times New Roman"/>
          <w:sz w:val="24"/>
          <w:szCs w:val="24"/>
        </w:rPr>
        <w:t>201</w:t>
      </w:r>
      <w:r w:rsidR="00977B97" w:rsidRPr="00CC4B97">
        <w:rPr>
          <w:rFonts w:ascii="Times New Roman" w:hAnsi="Times New Roman" w:cs="Times New Roman"/>
          <w:sz w:val="24"/>
          <w:szCs w:val="24"/>
        </w:rPr>
        <w:t>2</w:t>
      </w:r>
      <w:r w:rsidRPr="00CC4B97">
        <w:rPr>
          <w:rFonts w:ascii="Times New Roman" w:hAnsi="Times New Roman" w:cs="Times New Roman"/>
          <w:sz w:val="24"/>
          <w:szCs w:val="24"/>
        </w:rPr>
        <w:t xml:space="preserve"> roku w sali konferencyjnej Starostwa Powiatowego w Płońsku przy ul. Płockiej 39 (I piętro pok. nr 215).</w:t>
      </w:r>
    </w:p>
    <w:p w:rsidR="004620E7" w:rsidRPr="00CC4B97" w:rsidRDefault="004620E7" w:rsidP="00CC4B97">
      <w:pPr>
        <w:spacing w:after="0" w:line="240" w:lineRule="auto"/>
        <w:ind w:firstLine="708"/>
        <w:jc w:val="both"/>
        <w:rPr>
          <w:rFonts w:ascii="Times New Roman" w:hAnsi="Times New Roman" w:cs="Times New Roman"/>
          <w:sz w:val="24"/>
          <w:szCs w:val="24"/>
        </w:rPr>
      </w:pPr>
    </w:p>
    <w:p w:rsidR="004620E7" w:rsidRPr="00CC4B97" w:rsidRDefault="004620E7" w:rsidP="00CC4B97">
      <w:pPr>
        <w:spacing w:after="0" w:line="240" w:lineRule="auto"/>
        <w:jc w:val="both"/>
        <w:rPr>
          <w:rFonts w:ascii="Times New Roman" w:hAnsi="Times New Roman" w:cs="Times New Roman"/>
          <w:sz w:val="24"/>
          <w:szCs w:val="24"/>
        </w:rPr>
      </w:pPr>
      <w:r w:rsidRPr="00CC4B97">
        <w:rPr>
          <w:rFonts w:ascii="Times New Roman" w:hAnsi="Times New Roman" w:cs="Times New Roman"/>
          <w:sz w:val="24"/>
          <w:szCs w:val="24"/>
        </w:rPr>
        <w:t xml:space="preserve">Ad. pkt. 1 </w:t>
      </w:r>
    </w:p>
    <w:p w:rsidR="004620E7" w:rsidRPr="00CC4B97" w:rsidRDefault="004620E7" w:rsidP="00CC4B97">
      <w:pPr>
        <w:spacing w:after="0" w:line="240" w:lineRule="auto"/>
        <w:jc w:val="both"/>
        <w:rPr>
          <w:rFonts w:ascii="Times New Roman" w:hAnsi="Times New Roman" w:cs="Times New Roman"/>
          <w:sz w:val="24"/>
          <w:szCs w:val="24"/>
        </w:rPr>
      </w:pPr>
    </w:p>
    <w:p w:rsidR="004620E7" w:rsidRPr="00CC4B97" w:rsidRDefault="004620E7" w:rsidP="00CC4B97">
      <w:pPr>
        <w:spacing w:after="0" w:line="240" w:lineRule="auto"/>
        <w:jc w:val="both"/>
        <w:rPr>
          <w:rFonts w:ascii="Times New Roman" w:hAnsi="Times New Roman" w:cs="Times New Roman"/>
          <w:sz w:val="24"/>
          <w:szCs w:val="24"/>
        </w:rPr>
      </w:pPr>
      <w:r w:rsidRPr="00CC4B97">
        <w:rPr>
          <w:rFonts w:ascii="Times New Roman" w:hAnsi="Times New Roman" w:cs="Times New Roman"/>
          <w:sz w:val="24"/>
          <w:szCs w:val="24"/>
        </w:rPr>
        <w:t xml:space="preserve">    </w:t>
      </w:r>
      <w:r w:rsidRPr="00CC4B97">
        <w:rPr>
          <w:rFonts w:ascii="Times New Roman" w:hAnsi="Times New Roman" w:cs="Times New Roman"/>
          <w:sz w:val="24"/>
          <w:szCs w:val="24"/>
        </w:rPr>
        <w:tab/>
        <w:t>Przewodniczący Rady – Artur Czapliński o godz. 1</w:t>
      </w:r>
      <w:r w:rsidR="00977B97" w:rsidRPr="00CC4B97">
        <w:rPr>
          <w:rFonts w:ascii="Times New Roman" w:hAnsi="Times New Roman" w:cs="Times New Roman"/>
          <w:sz w:val="24"/>
          <w:szCs w:val="24"/>
        </w:rPr>
        <w:t>0</w:t>
      </w:r>
      <w:r w:rsidRPr="00CC4B97">
        <w:rPr>
          <w:rFonts w:ascii="Times New Roman" w:hAnsi="Times New Roman" w:cs="Times New Roman"/>
          <w:sz w:val="24"/>
          <w:szCs w:val="24"/>
          <w:vertAlign w:val="superscript"/>
        </w:rPr>
        <w:t>00</w:t>
      </w:r>
      <w:r w:rsidRPr="00CC4B97">
        <w:rPr>
          <w:rFonts w:ascii="Times New Roman" w:hAnsi="Times New Roman" w:cs="Times New Roman"/>
          <w:sz w:val="24"/>
          <w:szCs w:val="24"/>
        </w:rPr>
        <w:t xml:space="preserve"> otworzył sesję. </w:t>
      </w:r>
      <w:r w:rsidR="00C04519" w:rsidRPr="00CC4B97">
        <w:rPr>
          <w:rFonts w:ascii="Times New Roman" w:hAnsi="Times New Roman" w:cs="Times New Roman"/>
          <w:sz w:val="24"/>
          <w:szCs w:val="24"/>
        </w:rPr>
        <w:t>P</w:t>
      </w:r>
      <w:r w:rsidRPr="00CC4B97">
        <w:rPr>
          <w:rFonts w:ascii="Times New Roman" w:hAnsi="Times New Roman" w:cs="Times New Roman"/>
          <w:sz w:val="24"/>
          <w:szCs w:val="24"/>
        </w:rPr>
        <w:t>owitał radnych, Zarząd Powiatu</w:t>
      </w:r>
      <w:r w:rsidR="00977B97" w:rsidRPr="00CC4B97">
        <w:rPr>
          <w:rFonts w:ascii="Times New Roman" w:hAnsi="Times New Roman" w:cs="Times New Roman"/>
          <w:sz w:val="24"/>
          <w:szCs w:val="24"/>
        </w:rPr>
        <w:t xml:space="preserve">, Naczelników Wydziałów Starostwa </w:t>
      </w:r>
      <w:r w:rsidRPr="00CC4B97">
        <w:rPr>
          <w:rFonts w:ascii="Times New Roman" w:hAnsi="Times New Roman" w:cs="Times New Roman"/>
          <w:sz w:val="24"/>
          <w:szCs w:val="24"/>
        </w:rPr>
        <w:t>oraz przedstawicieli prasy lokalnej. Następnie oświadczył, iż zgodnie z listą obecności aktualnie w</w:t>
      </w:r>
      <w:r w:rsidR="00977B97" w:rsidRPr="00CC4B97">
        <w:rPr>
          <w:rFonts w:ascii="Times New Roman" w:hAnsi="Times New Roman" w:cs="Times New Roman"/>
          <w:sz w:val="24"/>
          <w:szCs w:val="24"/>
        </w:rPr>
        <w:t xml:space="preserve"> </w:t>
      </w:r>
      <w:r w:rsidRPr="00CC4B97">
        <w:rPr>
          <w:rFonts w:ascii="Times New Roman" w:hAnsi="Times New Roman" w:cs="Times New Roman"/>
          <w:sz w:val="24"/>
          <w:szCs w:val="24"/>
        </w:rPr>
        <w:t>posiedzeniu uczestniczy 1</w:t>
      </w:r>
      <w:r w:rsidR="00977B97" w:rsidRPr="00CC4B97">
        <w:rPr>
          <w:rFonts w:ascii="Times New Roman" w:hAnsi="Times New Roman" w:cs="Times New Roman"/>
          <w:sz w:val="24"/>
          <w:szCs w:val="24"/>
        </w:rPr>
        <w:t>8</w:t>
      </w:r>
      <w:r w:rsidRPr="00CC4B97">
        <w:rPr>
          <w:rFonts w:ascii="Times New Roman" w:hAnsi="Times New Roman" w:cs="Times New Roman"/>
          <w:sz w:val="24"/>
          <w:szCs w:val="24"/>
        </w:rPr>
        <w:t xml:space="preserve"> radnych (nieobecn</w:t>
      </w:r>
      <w:r w:rsidR="00977B97" w:rsidRPr="00CC4B97">
        <w:rPr>
          <w:rFonts w:ascii="Times New Roman" w:hAnsi="Times New Roman" w:cs="Times New Roman"/>
          <w:sz w:val="24"/>
          <w:szCs w:val="24"/>
        </w:rPr>
        <w:t>i</w:t>
      </w:r>
      <w:r w:rsidRPr="00CC4B97">
        <w:rPr>
          <w:rFonts w:ascii="Times New Roman" w:hAnsi="Times New Roman" w:cs="Times New Roman"/>
          <w:sz w:val="24"/>
          <w:szCs w:val="24"/>
        </w:rPr>
        <w:t xml:space="preserve"> radn</w:t>
      </w:r>
      <w:r w:rsidR="00977B97" w:rsidRPr="00CC4B97">
        <w:rPr>
          <w:rFonts w:ascii="Times New Roman" w:hAnsi="Times New Roman" w:cs="Times New Roman"/>
          <w:sz w:val="24"/>
          <w:szCs w:val="24"/>
        </w:rPr>
        <w:t>i:</w:t>
      </w:r>
      <w:r w:rsidRPr="00CC4B97">
        <w:rPr>
          <w:rFonts w:ascii="Times New Roman" w:hAnsi="Times New Roman" w:cs="Times New Roman"/>
          <w:sz w:val="24"/>
          <w:szCs w:val="24"/>
        </w:rPr>
        <w:t xml:space="preserve"> </w:t>
      </w:r>
      <w:r w:rsidR="00977B97" w:rsidRPr="00CC4B97">
        <w:rPr>
          <w:rFonts w:ascii="Times New Roman" w:hAnsi="Times New Roman" w:cs="Times New Roman"/>
          <w:sz w:val="24"/>
          <w:szCs w:val="24"/>
        </w:rPr>
        <w:t xml:space="preserve">Paweł Koperski oraz </w:t>
      </w:r>
      <w:r w:rsidRPr="00CC4B97">
        <w:rPr>
          <w:rFonts w:ascii="Times New Roman" w:hAnsi="Times New Roman" w:cs="Times New Roman"/>
          <w:sz w:val="24"/>
          <w:szCs w:val="24"/>
        </w:rPr>
        <w:t xml:space="preserve">Andrzej Rzucidło), co wobec ustawowego składu Rady wynoszącego 21 osób stanowi quorum pozwalające na podejmowanie prawomocnych decyzji (lista obecności radnych stanowi załącznik nr 1 do tego protokółu). Przewodniczący Rady poinformował, że sesja nadzwyczajna została zwołana na wniosek Zarządu Powiatu Płońskiego (ww. wniosek stanowi załącznik nr 2 do tego protokółu). Następnie, w nawiązaniu do porządku obrad, który radni otrzymali w materiałach (ww. porządek obrad stanowi załącznik nr 3 do tego protokółu), poprosił o zgłaszanie uwag i pytań.  </w:t>
      </w:r>
    </w:p>
    <w:p w:rsidR="004620E7" w:rsidRPr="00CC4B97" w:rsidRDefault="004620E7" w:rsidP="00CC4B97">
      <w:pPr>
        <w:pStyle w:val="Lista"/>
        <w:ind w:left="0" w:firstLine="0"/>
        <w:jc w:val="both"/>
      </w:pPr>
      <w:r w:rsidRPr="00CC4B97">
        <w:tab/>
        <w:t xml:space="preserve">W związku z brakiem uwag i pytań Przewodniczący Rady przedstawił porządek obrad w następującym brzmieniu: </w:t>
      </w:r>
    </w:p>
    <w:p w:rsidR="004620E7" w:rsidRPr="00CC4B97" w:rsidRDefault="004620E7" w:rsidP="00CC4B97">
      <w:pPr>
        <w:numPr>
          <w:ilvl w:val="0"/>
          <w:numId w:val="1"/>
        </w:numPr>
        <w:spacing w:after="0" w:line="240" w:lineRule="auto"/>
        <w:jc w:val="both"/>
        <w:rPr>
          <w:rFonts w:ascii="Times New Roman" w:hAnsi="Times New Roman" w:cs="Times New Roman"/>
          <w:sz w:val="24"/>
          <w:szCs w:val="24"/>
        </w:rPr>
      </w:pPr>
      <w:r w:rsidRPr="00CC4B97">
        <w:rPr>
          <w:rFonts w:ascii="Times New Roman" w:hAnsi="Times New Roman" w:cs="Times New Roman"/>
          <w:sz w:val="24"/>
          <w:szCs w:val="24"/>
        </w:rPr>
        <w:t>Otwarcie sesji.</w:t>
      </w:r>
    </w:p>
    <w:p w:rsidR="004620E7" w:rsidRPr="00CC4B97" w:rsidRDefault="004620E7" w:rsidP="00CC4B97">
      <w:pPr>
        <w:pStyle w:val="Tekstpodstawowy"/>
        <w:numPr>
          <w:ilvl w:val="0"/>
          <w:numId w:val="1"/>
        </w:numPr>
        <w:autoSpaceDN w:val="0"/>
        <w:spacing w:after="0" w:line="240" w:lineRule="auto"/>
        <w:jc w:val="both"/>
        <w:rPr>
          <w:rFonts w:ascii="Times New Roman" w:hAnsi="Times New Roman" w:cs="Times New Roman"/>
          <w:smallCaps/>
          <w:shadow/>
          <w:sz w:val="24"/>
          <w:szCs w:val="24"/>
        </w:rPr>
      </w:pPr>
      <w:r w:rsidRPr="00CC4B97">
        <w:rPr>
          <w:rFonts w:ascii="Times New Roman" w:hAnsi="Times New Roman" w:cs="Times New Roman"/>
          <w:sz w:val="24"/>
          <w:szCs w:val="24"/>
        </w:rPr>
        <w:t>Podjęcie uchwały w sprawie zmiany Wieloletniej Prognozy Finansowej Powiatu Płońskiego</w:t>
      </w:r>
      <w:r w:rsidR="00977B97" w:rsidRPr="00CC4B97">
        <w:rPr>
          <w:rFonts w:ascii="Times New Roman" w:hAnsi="Times New Roman" w:cs="Times New Roman"/>
          <w:sz w:val="24"/>
          <w:szCs w:val="24"/>
        </w:rPr>
        <w:t>.</w:t>
      </w:r>
    </w:p>
    <w:p w:rsidR="004620E7" w:rsidRPr="00CC4B97" w:rsidRDefault="004620E7" w:rsidP="00CC4B97">
      <w:pPr>
        <w:pStyle w:val="Lista"/>
        <w:numPr>
          <w:ilvl w:val="0"/>
          <w:numId w:val="1"/>
        </w:numPr>
        <w:ind w:left="357" w:hanging="357"/>
        <w:jc w:val="both"/>
      </w:pPr>
      <w:r w:rsidRPr="00CC4B97">
        <w:t>Podjęcie uchwały w sprawie zmiany Uchwały Budżetowej na 201</w:t>
      </w:r>
      <w:r w:rsidR="00977B97" w:rsidRPr="00CC4B97">
        <w:t>2</w:t>
      </w:r>
      <w:r w:rsidRPr="00CC4B97">
        <w:t xml:space="preserve"> rok.  </w:t>
      </w:r>
    </w:p>
    <w:p w:rsidR="004620E7" w:rsidRPr="00CC4B97" w:rsidRDefault="004620E7" w:rsidP="00CC4B97">
      <w:pPr>
        <w:numPr>
          <w:ilvl w:val="0"/>
          <w:numId w:val="1"/>
        </w:numPr>
        <w:spacing w:after="0" w:line="240" w:lineRule="auto"/>
        <w:jc w:val="both"/>
        <w:rPr>
          <w:rFonts w:ascii="Times New Roman" w:hAnsi="Times New Roman" w:cs="Times New Roman"/>
          <w:sz w:val="24"/>
          <w:szCs w:val="24"/>
        </w:rPr>
      </w:pPr>
      <w:r w:rsidRPr="00CC4B97">
        <w:rPr>
          <w:rFonts w:ascii="Times New Roman" w:hAnsi="Times New Roman" w:cs="Times New Roman"/>
          <w:sz w:val="24"/>
          <w:szCs w:val="24"/>
        </w:rPr>
        <w:t xml:space="preserve">Zamknięcie sesji.    </w:t>
      </w:r>
    </w:p>
    <w:p w:rsidR="004620E7" w:rsidRPr="00CC4B97" w:rsidRDefault="004620E7" w:rsidP="00CC4B97">
      <w:pPr>
        <w:spacing w:after="0" w:line="240" w:lineRule="auto"/>
        <w:ind w:firstLine="708"/>
        <w:jc w:val="both"/>
        <w:rPr>
          <w:rFonts w:ascii="Times New Roman" w:hAnsi="Times New Roman" w:cs="Times New Roman"/>
          <w:sz w:val="24"/>
          <w:szCs w:val="24"/>
        </w:rPr>
      </w:pPr>
      <w:r w:rsidRPr="00CC4B97">
        <w:rPr>
          <w:rFonts w:ascii="Times New Roman" w:hAnsi="Times New Roman" w:cs="Times New Roman"/>
          <w:sz w:val="24"/>
          <w:szCs w:val="24"/>
        </w:rPr>
        <w:t xml:space="preserve">W związku z brakiem głosów w dyskusji Przewodniczący Rady zamknął dyskusję i jednocześnie zamknął ten punkt porządku obrad. </w:t>
      </w:r>
    </w:p>
    <w:p w:rsidR="004620E7" w:rsidRPr="00CC4B97" w:rsidRDefault="004620E7" w:rsidP="00CC4B97">
      <w:pPr>
        <w:spacing w:after="0" w:line="240" w:lineRule="auto"/>
        <w:ind w:firstLine="708"/>
        <w:jc w:val="both"/>
        <w:rPr>
          <w:rFonts w:ascii="Times New Roman" w:hAnsi="Times New Roman" w:cs="Times New Roman"/>
          <w:sz w:val="24"/>
          <w:szCs w:val="24"/>
        </w:rPr>
      </w:pPr>
    </w:p>
    <w:p w:rsidR="004620E7" w:rsidRPr="00CC4B97" w:rsidRDefault="004620E7" w:rsidP="00CC4B97">
      <w:pPr>
        <w:spacing w:after="0" w:line="240" w:lineRule="auto"/>
        <w:jc w:val="both"/>
        <w:rPr>
          <w:rFonts w:ascii="Times New Roman" w:hAnsi="Times New Roman" w:cs="Times New Roman"/>
          <w:sz w:val="24"/>
          <w:szCs w:val="24"/>
        </w:rPr>
      </w:pPr>
      <w:r w:rsidRPr="00CC4B97">
        <w:rPr>
          <w:rFonts w:ascii="Times New Roman" w:hAnsi="Times New Roman" w:cs="Times New Roman"/>
          <w:sz w:val="24"/>
          <w:szCs w:val="24"/>
        </w:rPr>
        <w:t>Ad. pkt. 2</w:t>
      </w:r>
    </w:p>
    <w:p w:rsidR="004620E7" w:rsidRPr="00CC4B97" w:rsidRDefault="004620E7" w:rsidP="00CC4B97">
      <w:pPr>
        <w:pStyle w:val="Tekstpodstawowy"/>
        <w:spacing w:after="0" w:line="240" w:lineRule="auto"/>
        <w:jc w:val="both"/>
        <w:rPr>
          <w:rFonts w:ascii="Times New Roman" w:eastAsia="Calibri" w:hAnsi="Times New Roman" w:cs="Times New Roman"/>
          <w:sz w:val="24"/>
          <w:szCs w:val="24"/>
        </w:rPr>
      </w:pPr>
    </w:p>
    <w:p w:rsidR="00977B97" w:rsidRPr="00CC4B97" w:rsidRDefault="00977B97" w:rsidP="00CC4B97">
      <w:pPr>
        <w:spacing w:after="0" w:line="240" w:lineRule="auto"/>
        <w:ind w:firstLine="708"/>
        <w:jc w:val="both"/>
        <w:rPr>
          <w:rFonts w:ascii="Times New Roman" w:hAnsi="Times New Roman" w:cs="Times New Roman"/>
          <w:sz w:val="24"/>
          <w:szCs w:val="24"/>
        </w:rPr>
      </w:pPr>
      <w:r w:rsidRPr="00CC4B97">
        <w:rPr>
          <w:rFonts w:ascii="Times New Roman" w:hAnsi="Times New Roman" w:cs="Times New Roman"/>
          <w:sz w:val="24"/>
          <w:szCs w:val="24"/>
        </w:rPr>
        <w:t xml:space="preserve">W trakcie obrad doszedł radny P. Koperski. </w:t>
      </w:r>
    </w:p>
    <w:p w:rsidR="004620E7" w:rsidRPr="00CC4B97" w:rsidRDefault="004620E7" w:rsidP="00CC4B97">
      <w:pPr>
        <w:spacing w:after="0" w:line="240" w:lineRule="auto"/>
        <w:ind w:firstLine="708"/>
        <w:jc w:val="both"/>
        <w:rPr>
          <w:rFonts w:ascii="Times New Roman" w:hAnsi="Times New Roman" w:cs="Times New Roman"/>
          <w:iCs/>
          <w:sz w:val="24"/>
          <w:szCs w:val="24"/>
        </w:rPr>
      </w:pPr>
      <w:r w:rsidRPr="00CC4B97">
        <w:rPr>
          <w:rFonts w:ascii="Times New Roman" w:hAnsi="Times New Roman" w:cs="Times New Roman"/>
          <w:sz w:val="24"/>
          <w:szCs w:val="24"/>
        </w:rPr>
        <w:t>Przewodniczący Rady poinformował, że projekt uchwały</w:t>
      </w:r>
      <w:r w:rsidRPr="00CC4B97">
        <w:rPr>
          <w:rFonts w:ascii="Times New Roman" w:hAnsi="Times New Roman" w:cs="Times New Roman"/>
          <w:b/>
          <w:sz w:val="24"/>
          <w:szCs w:val="24"/>
        </w:rPr>
        <w:t xml:space="preserve"> </w:t>
      </w:r>
      <w:r w:rsidRPr="00CC4B97">
        <w:rPr>
          <w:rFonts w:ascii="Times New Roman" w:hAnsi="Times New Roman" w:cs="Times New Roman"/>
          <w:sz w:val="24"/>
          <w:szCs w:val="24"/>
        </w:rPr>
        <w:t xml:space="preserve">w sprawie zmiany Wieloletniej Prognozy Finansowej Powiatu Płońskiego został pozytywnie zaopiniowany przez Zarząd Powiatu oraz Komisję Planowania Budżetu i Finansów. Następnie </w:t>
      </w:r>
      <w:r w:rsidRPr="00CC4B97">
        <w:rPr>
          <w:rFonts w:ascii="Times New Roman" w:hAnsi="Times New Roman" w:cs="Times New Roman"/>
          <w:iCs/>
          <w:sz w:val="24"/>
          <w:szCs w:val="24"/>
        </w:rPr>
        <w:t>otworzył dyskusję w tym punkcie.</w:t>
      </w:r>
    </w:p>
    <w:p w:rsidR="00977B97" w:rsidRPr="00CC4B97" w:rsidRDefault="0057634E" w:rsidP="00CC4B97">
      <w:pPr>
        <w:spacing w:after="0" w:line="240" w:lineRule="auto"/>
        <w:ind w:firstLine="708"/>
        <w:jc w:val="both"/>
        <w:rPr>
          <w:rFonts w:ascii="Times New Roman" w:hAnsi="Times New Roman" w:cs="Times New Roman"/>
          <w:iCs/>
          <w:sz w:val="24"/>
          <w:szCs w:val="24"/>
        </w:rPr>
      </w:pPr>
      <w:r w:rsidRPr="00CC4B97">
        <w:rPr>
          <w:rFonts w:ascii="Times New Roman" w:hAnsi="Times New Roman" w:cs="Times New Roman"/>
          <w:iCs/>
          <w:sz w:val="24"/>
          <w:szCs w:val="24"/>
        </w:rPr>
        <w:t xml:space="preserve">Anetta Gołaszewska – Skarbnik Powiatu szczegółowo przedstawiła proponowane zmiany po stronie dochodów i wydatków budżetu powiatu na 2012 rok. Poinformowała, że: </w:t>
      </w:r>
    </w:p>
    <w:p w:rsidR="00977B97" w:rsidRPr="00CC4B97" w:rsidRDefault="00FC5A65" w:rsidP="00CC4B97">
      <w:pPr>
        <w:pStyle w:val="Akapitzlist"/>
        <w:numPr>
          <w:ilvl w:val="0"/>
          <w:numId w:val="4"/>
        </w:numPr>
        <w:spacing w:after="0" w:line="240" w:lineRule="auto"/>
        <w:jc w:val="both"/>
        <w:rPr>
          <w:rFonts w:ascii="Times New Roman" w:hAnsi="Times New Roman" w:cs="Times New Roman"/>
          <w:iCs/>
          <w:sz w:val="24"/>
          <w:szCs w:val="24"/>
        </w:rPr>
      </w:pPr>
      <w:r w:rsidRPr="00CC4B97">
        <w:rPr>
          <w:rFonts w:ascii="Times New Roman" w:hAnsi="Times New Roman" w:cs="Times New Roman"/>
          <w:iCs/>
          <w:sz w:val="24"/>
          <w:szCs w:val="24"/>
        </w:rPr>
        <w:t xml:space="preserve">Dochody i wydatki budżetu powiatu na 2012 rok zostały zwiększone o kwotę 1.911.884,00 zł. Na te zmiany mają głównie wpływ projekty realizowane z udziałem środków unijnych. </w:t>
      </w:r>
    </w:p>
    <w:p w:rsidR="00FC5A65" w:rsidRPr="00CC4B97" w:rsidRDefault="00FC5A65" w:rsidP="00CC4B97">
      <w:pPr>
        <w:pStyle w:val="Akapitzlist"/>
        <w:numPr>
          <w:ilvl w:val="0"/>
          <w:numId w:val="4"/>
        </w:numPr>
        <w:spacing w:after="0" w:line="240" w:lineRule="auto"/>
        <w:jc w:val="both"/>
        <w:rPr>
          <w:rFonts w:ascii="Times New Roman" w:hAnsi="Times New Roman" w:cs="Times New Roman"/>
          <w:iCs/>
          <w:sz w:val="24"/>
          <w:szCs w:val="24"/>
        </w:rPr>
      </w:pPr>
      <w:r w:rsidRPr="00CC4B97">
        <w:rPr>
          <w:rFonts w:ascii="Times New Roman" w:hAnsi="Times New Roman" w:cs="Times New Roman"/>
          <w:iCs/>
          <w:sz w:val="24"/>
          <w:szCs w:val="24"/>
        </w:rPr>
        <w:t xml:space="preserve">W ramach Działu Transport i Łączność w Rozdziale drogi publiczne powiatowe dochody majątkowe ulegają zwiększeniu o kwotę 1822,00 zł – są to środki Unii Europejskiej przyznane jako dotacja celowa na realizację projektu </w:t>
      </w:r>
      <w:r w:rsidR="00263357" w:rsidRPr="00CC4B97">
        <w:rPr>
          <w:rFonts w:ascii="Times New Roman" w:hAnsi="Times New Roman" w:cs="Times New Roman"/>
          <w:iCs/>
          <w:sz w:val="24"/>
          <w:szCs w:val="24"/>
        </w:rPr>
        <w:t>dotyczącego rewitalizacji ul. </w:t>
      </w:r>
      <w:r w:rsidRPr="00CC4B97">
        <w:rPr>
          <w:rFonts w:ascii="Times New Roman" w:hAnsi="Times New Roman" w:cs="Times New Roman"/>
          <w:iCs/>
          <w:sz w:val="24"/>
          <w:szCs w:val="24"/>
        </w:rPr>
        <w:t xml:space="preserve">Płockiej w Płońsku.  Po stronie wydatków </w:t>
      </w:r>
      <w:r w:rsidR="007E6AFE" w:rsidRPr="00CC4B97">
        <w:rPr>
          <w:rFonts w:ascii="Times New Roman" w:hAnsi="Times New Roman" w:cs="Times New Roman"/>
          <w:iCs/>
          <w:sz w:val="24"/>
          <w:szCs w:val="24"/>
        </w:rPr>
        <w:t>tego zadan</w:t>
      </w:r>
      <w:r w:rsidR="00263357" w:rsidRPr="00CC4B97">
        <w:rPr>
          <w:rFonts w:ascii="Times New Roman" w:hAnsi="Times New Roman" w:cs="Times New Roman"/>
          <w:iCs/>
          <w:sz w:val="24"/>
          <w:szCs w:val="24"/>
        </w:rPr>
        <w:t>ia wydatki zostały zwiększone o </w:t>
      </w:r>
      <w:r w:rsidR="007E6AFE" w:rsidRPr="00CC4B97">
        <w:rPr>
          <w:rFonts w:ascii="Times New Roman" w:hAnsi="Times New Roman" w:cs="Times New Roman"/>
          <w:iCs/>
          <w:sz w:val="24"/>
          <w:szCs w:val="24"/>
        </w:rPr>
        <w:t>kwotę 2.145,00 zł: o środki unijne o 1822,00 zł oraz o środki własne powiatu jako wkład własny w wysokości 323,00 zł. Zmian dokonano w związku z niewydatkowaniem środków w 2011 roku.</w:t>
      </w:r>
    </w:p>
    <w:p w:rsidR="007E6AFE" w:rsidRPr="00CC4B97" w:rsidRDefault="007E6AFE" w:rsidP="00CC4B97">
      <w:pPr>
        <w:pStyle w:val="Akapitzlist"/>
        <w:numPr>
          <w:ilvl w:val="0"/>
          <w:numId w:val="4"/>
        </w:numPr>
        <w:spacing w:after="0" w:line="240" w:lineRule="auto"/>
        <w:jc w:val="both"/>
        <w:rPr>
          <w:rFonts w:ascii="Times New Roman" w:hAnsi="Times New Roman" w:cs="Times New Roman"/>
          <w:iCs/>
          <w:sz w:val="24"/>
          <w:szCs w:val="24"/>
        </w:rPr>
      </w:pPr>
      <w:r w:rsidRPr="00CC4B97">
        <w:rPr>
          <w:rFonts w:ascii="Times New Roman" w:hAnsi="Times New Roman" w:cs="Times New Roman"/>
          <w:iCs/>
          <w:sz w:val="24"/>
          <w:szCs w:val="24"/>
        </w:rPr>
        <w:t xml:space="preserve">Dział Oświata i Wychowanie Rozdział licea ogólnokształcące – dochody ulegają zwiększeniu o środki stanowiące dotację z Unii Europejskiej o kwotę 296.048,00 zł. W ramach tej kwoty 10.417,00 zł są to środki stanowiące refundację poniesionych </w:t>
      </w:r>
      <w:r w:rsidRPr="00CC4B97">
        <w:rPr>
          <w:rFonts w:ascii="Times New Roman" w:hAnsi="Times New Roman" w:cs="Times New Roman"/>
          <w:iCs/>
          <w:sz w:val="24"/>
          <w:szCs w:val="24"/>
        </w:rPr>
        <w:lastRenderedPageBreak/>
        <w:t xml:space="preserve">wydatków w 2011 roku z środków własnych powiatu. Po stronie wydatkowej wydatki majątkowe realizacji projektu dotyczącego wyrównywania szans edukacyjnych poprzez poprawę infrastruktury oświatowo – sportowej w Zespole Szkół Ogólnokształcących w Płońsku zostały zwiększone łącznie o kwotę 369.244,00 zł: w tym środki UE stanowią 285.631,00 zł i wkład własny powiatu </w:t>
      </w:r>
      <w:r w:rsidR="006465C6" w:rsidRPr="00CC4B97">
        <w:rPr>
          <w:rFonts w:ascii="Times New Roman" w:hAnsi="Times New Roman" w:cs="Times New Roman"/>
          <w:iCs/>
          <w:sz w:val="24"/>
          <w:szCs w:val="24"/>
        </w:rPr>
        <w:t xml:space="preserve">do projektu </w:t>
      </w:r>
      <w:r w:rsidRPr="00CC4B97">
        <w:rPr>
          <w:rFonts w:ascii="Times New Roman" w:hAnsi="Times New Roman" w:cs="Times New Roman"/>
          <w:iCs/>
          <w:sz w:val="24"/>
          <w:szCs w:val="24"/>
        </w:rPr>
        <w:t>– 82.613,00 zł.</w:t>
      </w:r>
      <w:r w:rsidR="008E40E6" w:rsidRPr="00CC4B97">
        <w:rPr>
          <w:rFonts w:ascii="Times New Roman" w:hAnsi="Times New Roman" w:cs="Times New Roman"/>
          <w:iCs/>
          <w:sz w:val="24"/>
          <w:szCs w:val="24"/>
        </w:rPr>
        <w:t xml:space="preserve"> Zmian dokonano w</w:t>
      </w:r>
      <w:r w:rsidR="006465C6" w:rsidRPr="00CC4B97">
        <w:rPr>
          <w:rFonts w:ascii="Times New Roman" w:hAnsi="Times New Roman" w:cs="Times New Roman"/>
          <w:iCs/>
          <w:sz w:val="24"/>
          <w:szCs w:val="24"/>
        </w:rPr>
        <w:t> </w:t>
      </w:r>
      <w:r w:rsidR="008E40E6" w:rsidRPr="00CC4B97">
        <w:rPr>
          <w:rFonts w:ascii="Times New Roman" w:hAnsi="Times New Roman" w:cs="Times New Roman"/>
          <w:iCs/>
          <w:sz w:val="24"/>
          <w:szCs w:val="24"/>
        </w:rPr>
        <w:t>związku z</w:t>
      </w:r>
      <w:r w:rsidR="00263357" w:rsidRPr="00CC4B97">
        <w:rPr>
          <w:rFonts w:ascii="Times New Roman" w:hAnsi="Times New Roman" w:cs="Times New Roman"/>
          <w:iCs/>
          <w:sz w:val="24"/>
          <w:szCs w:val="24"/>
        </w:rPr>
        <w:t xml:space="preserve"> </w:t>
      </w:r>
      <w:r w:rsidR="008E40E6" w:rsidRPr="00CC4B97">
        <w:rPr>
          <w:rFonts w:ascii="Times New Roman" w:hAnsi="Times New Roman" w:cs="Times New Roman"/>
          <w:iCs/>
          <w:sz w:val="24"/>
          <w:szCs w:val="24"/>
        </w:rPr>
        <w:t>przeniesieniem nie wydatkowanych środków w 2011 roku</w:t>
      </w:r>
      <w:r w:rsidR="006465C6" w:rsidRPr="00CC4B97">
        <w:rPr>
          <w:rFonts w:ascii="Times New Roman" w:hAnsi="Times New Roman" w:cs="Times New Roman"/>
          <w:iCs/>
          <w:sz w:val="24"/>
          <w:szCs w:val="24"/>
        </w:rPr>
        <w:t xml:space="preserve">, jak również z uwagi na rozliczenie projektu z Mazowiecką Jednostką Wdrażania Programów Unijnych. </w:t>
      </w:r>
      <w:r w:rsidR="00A747EC" w:rsidRPr="00CC4B97">
        <w:rPr>
          <w:rFonts w:ascii="Times New Roman" w:hAnsi="Times New Roman" w:cs="Times New Roman"/>
          <w:iCs/>
          <w:sz w:val="24"/>
          <w:szCs w:val="24"/>
        </w:rPr>
        <w:t xml:space="preserve">W ramach tego </w:t>
      </w:r>
      <w:r w:rsidR="00263357" w:rsidRPr="00CC4B97">
        <w:rPr>
          <w:rFonts w:ascii="Times New Roman" w:hAnsi="Times New Roman" w:cs="Times New Roman"/>
          <w:iCs/>
          <w:sz w:val="24"/>
          <w:szCs w:val="24"/>
        </w:rPr>
        <w:t>D</w:t>
      </w:r>
      <w:r w:rsidR="00A747EC" w:rsidRPr="00CC4B97">
        <w:rPr>
          <w:rFonts w:ascii="Times New Roman" w:hAnsi="Times New Roman" w:cs="Times New Roman"/>
          <w:iCs/>
          <w:sz w:val="24"/>
          <w:szCs w:val="24"/>
        </w:rPr>
        <w:t>ziału w</w:t>
      </w:r>
      <w:r w:rsidR="006465C6" w:rsidRPr="00CC4B97">
        <w:rPr>
          <w:rFonts w:ascii="Times New Roman" w:hAnsi="Times New Roman" w:cs="Times New Roman"/>
          <w:iCs/>
          <w:sz w:val="24"/>
          <w:szCs w:val="24"/>
        </w:rPr>
        <w:t xml:space="preserve"> </w:t>
      </w:r>
      <w:r w:rsidR="00A747EC" w:rsidRPr="00CC4B97">
        <w:rPr>
          <w:rFonts w:ascii="Times New Roman" w:hAnsi="Times New Roman" w:cs="Times New Roman"/>
          <w:iCs/>
          <w:sz w:val="24"/>
          <w:szCs w:val="24"/>
        </w:rPr>
        <w:t>rozdziale pozostała działalność dochody ulegają z</w:t>
      </w:r>
      <w:r w:rsidR="006465C6" w:rsidRPr="00CC4B97">
        <w:rPr>
          <w:rFonts w:ascii="Times New Roman" w:hAnsi="Times New Roman" w:cs="Times New Roman"/>
          <w:iCs/>
          <w:sz w:val="24"/>
          <w:szCs w:val="24"/>
        </w:rPr>
        <w:t xml:space="preserve">większeniu </w:t>
      </w:r>
      <w:r w:rsidR="00A747EC" w:rsidRPr="00CC4B97">
        <w:rPr>
          <w:rFonts w:ascii="Times New Roman" w:hAnsi="Times New Roman" w:cs="Times New Roman"/>
          <w:iCs/>
          <w:sz w:val="24"/>
          <w:szCs w:val="24"/>
        </w:rPr>
        <w:t>o dotację celową z</w:t>
      </w:r>
      <w:r w:rsidR="006465C6" w:rsidRPr="00CC4B97">
        <w:rPr>
          <w:rFonts w:ascii="Times New Roman" w:hAnsi="Times New Roman" w:cs="Times New Roman"/>
          <w:iCs/>
          <w:sz w:val="24"/>
          <w:szCs w:val="24"/>
        </w:rPr>
        <w:t xml:space="preserve"> </w:t>
      </w:r>
      <w:r w:rsidR="00A747EC" w:rsidRPr="00CC4B97">
        <w:rPr>
          <w:rFonts w:ascii="Times New Roman" w:hAnsi="Times New Roman" w:cs="Times New Roman"/>
          <w:iCs/>
          <w:sz w:val="24"/>
          <w:szCs w:val="24"/>
        </w:rPr>
        <w:t xml:space="preserve">UE na realizację projektu ,,Moja wiedza, moje umiejętności, moja przyszłość program wyrównywania szans edukacyjnych uczniów szkół ogólnokształcących prowadzonych przez powiat płoński”. Łącznie dochody zostały </w:t>
      </w:r>
      <w:r w:rsidR="006465C6" w:rsidRPr="00CC4B97">
        <w:rPr>
          <w:rFonts w:ascii="Times New Roman" w:hAnsi="Times New Roman" w:cs="Times New Roman"/>
          <w:iCs/>
          <w:sz w:val="24"/>
          <w:szCs w:val="24"/>
        </w:rPr>
        <w:t xml:space="preserve">zwiększone </w:t>
      </w:r>
      <w:r w:rsidR="00A747EC" w:rsidRPr="00CC4B97">
        <w:rPr>
          <w:rFonts w:ascii="Times New Roman" w:hAnsi="Times New Roman" w:cs="Times New Roman"/>
          <w:iCs/>
          <w:sz w:val="24"/>
          <w:szCs w:val="24"/>
        </w:rPr>
        <w:t>o kwotę 504.915,00 zł, z czego dochody w jednostce o kwotę 440.895,00 zł, a</w:t>
      </w:r>
      <w:r w:rsidR="006465C6" w:rsidRPr="00CC4B97">
        <w:rPr>
          <w:rFonts w:ascii="Times New Roman" w:hAnsi="Times New Roman" w:cs="Times New Roman"/>
          <w:iCs/>
          <w:sz w:val="24"/>
          <w:szCs w:val="24"/>
        </w:rPr>
        <w:t> </w:t>
      </w:r>
      <w:r w:rsidR="00A747EC" w:rsidRPr="00CC4B97">
        <w:rPr>
          <w:rFonts w:ascii="Times New Roman" w:hAnsi="Times New Roman" w:cs="Times New Roman"/>
          <w:iCs/>
          <w:sz w:val="24"/>
          <w:szCs w:val="24"/>
        </w:rPr>
        <w:t>dochody majątkowe o kwotę 64.020,00 zł. Na te środki składają się zarówno środki unijne, jak również środki z</w:t>
      </w:r>
      <w:r w:rsidR="006465C6" w:rsidRPr="00CC4B97">
        <w:rPr>
          <w:rFonts w:ascii="Times New Roman" w:hAnsi="Times New Roman" w:cs="Times New Roman"/>
          <w:iCs/>
          <w:sz w:val="24"/>
          <w:szCs w:val="24"/>
        </w:rPr>
        <w:t xml:space="preserve"> </w:t>
      </w:r>
      <w:r w:rsidR="00A747EC" w:rsidRPr="00CC4B97">
        <w:rPr>
          <w:rFonts w:ascii="Times New Roman" w:hAnsi="Times New Roman" w:cs="Times New Roman"/>
          <w:iCs/>
          <w:sz w:val="24"/>
          <w:szCs w:val="24"/>
        </w:rPr>
        <w:t xml:space="preserve">budżetu krajowego. Zmian dokonano zarówno po stronie dochodów, jak i wydatków. Po stronie wydatkowej na realizację tego projektu zostały zwiększone wydatki o kwotę 520.531,00 zł, gdzie wkład własny powiatu dotyczący wydatków bieżących wynosi 13.636,00 zł, a </w:t>
      </w:r>
      <w:r w:rsidR="00263357" w:rsidRPr="00CC4B97">
        <w:rPr>
          <w:rFonts w:ascii="Times New Roman" w:hAnsi="Times New Roman" w:cs="Times New Roman"/>
          <w:iCs/>
          <w:sz w:val="24"/>
          <w:szCs w:val="24"/>
        </w:rPr>
        <w:t xml:space="preserve">w </w:t>
      </w:r>
      <w:r w:rsidR="00A747EC" w:rsidRPr="00CC4B97">
        <w:rPr>
          <w:rFonts w:ascii="Times New Roman" w:hAnsi="Times New Roman" w:cs="Times New Roman"/>
          <w:iCs/>
          <w:sz w:val="24"/>
          <w:szCs w:val="24"/>
        </w:rPr>
        <w:t xml:space="preserve">wydatkach majątkowych wkład własny wynosi 1.980,00 zł. </w:t>
      </w:r>
      <w:r w:rsidR="006465C6" w:rsidRPr="00CC4B97">
        <w:rPr>
          <w:rFonts w:ascii="Times New Roman" w:hAnsi="Times New Roman" w:cs="Times New Roman"/>
          <w:iCs/>
          <w:sz w:val="24"/>
          <w:szCs w:val="24"/>
        </w:rPr>
        <w:t>Z</w:t>
      </w:r>
      <w:r w:rsidR="00A747EC" w:rsidRPr="00CC4B97">
        <w:rPr>
          <w:rFonts w:ascii="Times New Roman" w:hAnsi="Times New Roman" w:cs="Times New Roman"/>
          <w:iCs/>
          <w:sz w:val="24"/>
          <w:szCs w:val="24"/>
        </w:rPr>
        <w:t xml:space="preserve">mian dokonano w związku z niemożliwością wydatkowania środków w 2011 roku, z uwagi na ich przekazanie dopiero 30 grudnia 2011 roku. </w:t>
      </w:r>
    </w:p>
    <w:p w:rsidR="00D30D0B" w:rsidRPr="00CC4B97" w:rsidRDefault="00D2749B" w:rsidP="00CC4B97">
      <w:pPr>
        <w:pStyle w:val="Akapitzlist"/>
        <w:numPr>
          <w:ilvl w:val="0"/>
          <w:numId w:val="4"/>
        </w:numPr>
        <w:spacing w:after="0" w:line="240" w:lineRule="auto"/>
        <w:jc w:val="both"/>
        <w:rPr>
          <w:rFonts w:ascii="Times New Roman" w:hAnsi="Times New Roman" w:cs="Times New Roman"/>
          <w:iCs/>
          <w:sz w:val="24"/>
          <w:szCs w:val="24"/>
        </w:rPr>
      </w:pPr>
      <w:r w:rsidRPr="00CC4B97">
        <w:rPr>
          <w:rFonts w:ascii="Times New Roman" w:hAnsi="Times New Roman" w:cs="Times New Roman"/>
          <w:iCs/>
          <w:sz w:val="24"/>
          <w:szCs w:val="24"/>
        </w:rPr>
        <w:t>Dotacja w ramach programów finansowanych w ramach środków Unii Europejskiej dotyczy projektu pn. ,,Modernizacja i termomodernizacja obiektów użyteczności publicznej”. W związku z konicznością dostosowania do klasyfikacji budżetowej wskazanej przez Mazowiecką Jednostkę Wdrażania Programów Unijnych projekt ten został zdjęty z Działu Ochrona Zdrowia z rozdziału pozostała działalność i przesunięty do Działu Gospodarka Komunalna i Ochrona Środowiska rozdziału pozostała działalność, gdzie dochody rozdziału zostały zwiększone o kwotę 3.188.955,00 zł. W ramach tej kwoty 283.839,00 zł jest to refundacja poniesionych już wydatków ze środków własnych powiatu. Po stronie wydatkowej na realizację tego z</w:t>
      </w:r>
      <w:r w:rsidR="00263357" w:rsidRPr="00CC4B97">
        <w:rPr>
          <w:rFonts w:ascii="Times New Roman" w:hAnsi="Times New Roman" w:cs="Times New Roman"/>
          <w:iCs/>
          <w:sz w:val="24"/>
          <w:szCs w:val="24"/>
        </w:rPr>
        <w:t>a</w:t>
      </w:r>
      <w:r w:rsidRPr="00CC4B97">
        <w:rPr>
          <w:rFonts w:ascii="Times New Roman" w:hAnsi="Times New Roman" w:cs="Times New Roman"/>
          <w:iCs/>
          <w:sz w:val="24"/>
          <w:szCs w:val="24"/>
        </w:rPr>
        <w:t>dania zost</w:t>
      </w:r>
      <w:r w:rsidR="00263357" w:rsidRPr="00CC4B97">
        <w:rPr>
          <w:rFonts w:ascii="Times New Roman" w:hAnsi="Times New Roman" w:cs="Times New Roman"/>
          <w:iCs/>
          <w:sz w:val="24"/>
          <w:szCs w:val="24"/>
        </w:rPr>
        <w:t xml:space="preserve">ały przeznaczone środki łącznie w </w:t>
      </w:r>
      <w:r w:rsidRPr="00CC4B97">
        <w:rPr>
          <w:rFonts w:ascii="Times New Roman" w:hAnsi="Times New Roman" w:cs="Times New Roman"/>
          <w:iCs/>
          <w:sz w:val="24"/>
          <w:szCs w:val="24"/>
        </w:rPr>
        <w:t xml:space="preserve">wysokości 1.911.116,00 zł, gdzie wydatki majątkowe ze środków UE zwiększono o 14 tys. zł, wkład własny powiatu wynosi 6 tys. zł. Są to wydatki związane z zakupem tablicy pamiątkowej i wydatki będące dotacją przeznaczoną dla SP ZZOZ w Płońsku na dofinansowanie zadania inwestycyjnego ze środków UE na kwotę 1.891.116,00 zł. </w:t>
      </w:r>
    </w:p>
    <w:p w:rsidR="006465C6" w:rsidRPr="00CC4B97" w:rsidRDefault="00D2749B" w:rsidP="00CC4B97">
      <w:pPr>
        <w:pStyle w:val="Akapitzlist"/>
        <w:numPr>
          <w:ilvl w:val="0"/>
          <w:numId w:val="4"/>
        </w:numPr>
        <w:spacing w:after="0" w:line="240" w:lineRule="auto"/>
        <w:jc w:val="both"/>
        <w:rPr>
          <w:rFonts w:ascii="Times New Roman" w:hAnsi="Times New Roman" w:cs="Times New Roman"/>
          <w:iCs/>
          <w:sz w:val="24"/>
          <w:szCs w:val="24"/>
        </w:rPr>
      </w:pPr>
      <w:r w:rsidRPr="00CC4B97">
        <w:rPr>
          <w:rFonts w:ascii="Times New Roman" w:hAnsi="Times New Roman" w:cs="Times New Roman"/>
          <w:iCs/>
          <w:sz w:val="24"/>
          <w:szCs w:val="24"/>
        </w:rPr>
        <w:t>Środki stanowiące refundację poniesionych wydatków –</w:t>
      </w:r>
      <w:r w:rsidR="00D30D0B" w:rsidRPr="00CC4B97">
        <w:rPr>
          <w:rFonts w:ascii="Times New Roman" w:hAnsi="Times New Roman" w:cs="Times New Roman"/>
          <w:iCs/>
          <w:sz w:val="24"/>
          <w:szCs w:val="24"/>
        </w:rPr>
        <w:t xml:space="preserve"> zostały skorygowane dochody w </w:t>
      </w:r>
      <w:r w:rsidRPr="00CC4B97">
        <w:rPr>
          <w:rFonts w:ascii="Times New Roman" w:hAnsi="Times New Roman" w:cs="Times New Roman"/>
          <w:iCs/>
          <w:sz w:val="24"/>
          <w:szCs w:val="24"/>
        </w:rPr>
        <w:t>ramach Działu Gospodarka Mieszkaniowa rozdziału gospodarka gruntami i</w:t>
      </w:r>
      <w:r w:rsidR="00D30D0B" w:rsidRPr="00CC4B97">
        <w:rPr>
          <w:rFonts w:ascii="Times New Roman" w:hAnsi="Times New Roman" w:cs="Times New Roman"/>
          <w:iCs/>
          <w:sz w:val="24"/>
          <w:szCs w:val="24"/>
        </w:rPr>
        <w:t> </w:t>
      </w:r>
      <w:r w:rsidRPr="00CC4B97">
        <w:rPr>
          <w:rFonts w:ascii="Times New Roman" w:hAnsi="Times New Roman" w:cs="Times New Roman"/>
          <w:iCs/>
          <w:sz w:val="24"/>
          <w:szCs w:val="24"/>
        </w:rPr>
        <w:t>nieruchomościami, gdzie zmieniono dochody z tytułu odpłatnego nabycia prawa własności o kwotę 1.205.320,00 zł</w:t>
      </w:r>
      <w:r w:rsidR="00D30D0B" w:rsidRPr="00CC4B97">
        <w:rPr>
          <w:rFonts w:ascii="Times New Roman" w:hAnsi="Times New Roman" w:cs="Times New Roman"/>
          <w:iCs/>
          <w:sz w:val="24"/>
          <w:szCs w:val="24"/>
        </w:rPr>
        <w:t xml:space="preserve">, w związku z przypuszczeniami, że w 2012 roku nie uda się zrealizować sprzedaży mienia i uzyskać z tego tytułu planowanych dochodów. </w:t>
      </w:r>
    </w:p>
    <w:p w:rsidR="00D30D0B" w:rsidRPr="00CC4B97" w:rsidRDefault="00D30D0B" w:rsidP="00CC4B97">
      <w:pPr>
        <w:pStyle w:val="Akapitzlist"/>
        <w:numPr>
          <w:ilvl w:val="0"/>
          <w:numId w:val="4"/>
        </w:numPr>
        <w:spacing w:after="0" w:line="240" w:lineRule="auto"/>
        <w:jc w:val="both"/>
        <w:rPr>
          <w:rFonts w:ascii="Times New Roman" w:hAnsi="Times New Roman" w:cs="Times New Roman"/>
          <w:iCs/>
          <w:sz w:val="24"/>
          <w:szCs w:val="24"/>
        </w:rPr>
      </w:pPr>
      <w:r w:rsidRPr="00CC4B97">
        <w:rPr>
          <w:rFonts w:ascii="Times New Roman" w:hAnsi="Times New Roman" w:cs="Times New Roman"/>
          <w:iCs/>
          <w:sz w:val="24"/>
          <w:szCs w:val="24"/>
        </w:rPr>
        <w:t xml:space="preserve">W ramach przedsięwzięć realizowanych w latach 2012 – 2022 dokonano zmiany </w:t>
      </w:r>
      <w:r w:rsidR="00147083" w:rsidRPr="00CC4B97">
        <w:rPr>
          <w:rFonts w:ascii="Times New Roman" w:hAnsi="Times New Roman" w:cs="Times New Roman"/>
          <w:iCs/>
          <w:sz w:val="24"/>
          <w:szCs w:val="24"/>
        </w:rPr>
        <w:t xml:space="preserve">dotyczącej przeprowadzania audytu w Starostwie oraz jednostkach organizacyjnych powiatu. Umowa z audytorem </w:t>
      </w:r>
      <w:r w:rsidR="0092683C" w:rsidRPr="00CC4B97">
        <w:rPr>
          <w:rFonts w:ascii="Times New Roman" w:hAnsi="Times New Roman" w:cs="Times New Roman"/>
          <w:iCs/>
          <w:sz w:val="24"/>
          <w:szCs w:val="24"/>
        </w:rPr>
        <w:t xml:space="preserve">została zawarta na kwotę 7.995,00 zł i nie została ona </w:t>
      </w:r>
      <w:r w:rsidR="00462184" w:rsidRPr="00CC4B97">
        <w:rPr>
          <w:rFonts w:ascii="Times New Roman" w:hAnsi="Times New Roman" w:cs="Times New Roman"/>
          <w:iCs/>
          <w:sz w:val="24"/>
          <w:szCs w:val="24"/>
        </w:rPr>
        <w:t xml:space="preserve">wydatkowana </w:t>
      </w:r>
      <w:r w:rsidR="0092683C" w:rsidRPr="00CC4B97">
        <w:rPr>
          <w:rFonts w:ascii="Times New Roman" w:hAnsi="Times New Roman" w:cs="Times New Roman"/>
          <w:iCs/>
          <w:sz w:val="24"/>
          <w:szCs w:val="24"/>
        </w:rPr>
        <w:t xml:space="preserve">w 2011 roku, w związku z czym zostaje ona przesunięta na wydatki roku 2012. </w:t>
      </w:r>
    </w:p>
    <w:p w:rsidR="0092683C" w:rsidRPr="00CC4B97" w:rsidRDefault="0092683C" w:rsidP="00CC4B97">
      <w:pPr>
        <w:spacing w:after="0" w:line="240" w:lineRule="auto"/>
        <w:ind w:firstLine="708"/>
        <w:jc w:val="both"/>
        <w:rPr>
          <w:rFonts w:ascii="Times New Roman" w:hAnsi="Times New Roman" w:cs="Times New Roman"/>
          <w:iCs/>
          <w:sz w:val="24"/>
          <w:szCs w:val="24"/>
        </w:rPr>
      </w:pPr>
      <w:r w:rsidRPr="00CC4B97">
        <w:rPr>
          <w:rFonts w:ascii="Times New Roman" w:hAnsi="Times New Roman" w:cs="Times New Roman"/>
          <w:iCs/>
          <w:sz w:val="24"/>
          <w:szCs w:val="24"/>
        </w:rPr>
        <w:t>Przewodniczący Rady zapytał:</w:t>
      </w:r>
    </w:p>
    <w:p w:rsidR="0092683C" w:rsidRPr="00CC4B97" w:rsidRDefault="0092683C" w:rsidP="00CC4B97">
      <w:pPr>
        <w:pStyle w:val="Akapitzlist"/>
        <w:numPr>
          <w:ilvl w:val="0"/>
          <w:numId w:val="6"/>
        </w:numPr>
        <w:spacing w:after="0" w:line="240" w:lineRule="auto"/>
        <w:jc w:val="both"/>
        <w:rPr>
          <w:rFonts w:ascii="Times New Roman" w:hAnsi="Times New Roman" w:cs="Times New Roman"/>
          <w:iCs/>
          <w:sz w:val="24"/>
          <w:szCs w:val="24"/>
        </w:rPr>
      </w:pPr>
      <w:r w:rsidRPr="00CC4B97">
        <w:rPr>
          <w:rFonts w:ascii="Times New Roman" w:hAnsi="Times New Roman" w:cs="Times New Roman"/>
          <w:iCs/>
          <w:sz w:val="24"/>
          <w:szCs w:val="24"/>
        </w:rPr>
        <w:t>Na czym polega mechanizm dotacji, która jest przyznawana na 2011 rok, a wpłacana 30 grudnia?</w:t>
      </w:r>
    </w:p>
    <w:p w:rsidR="0092683C" w:rsidRPr="00CC4B97" w:rsidRDefault="0092683C" w:rsidP="00CC4B97">
      <w:pPr>
        <w:pStyle w:val="Akapitzlist"/>
        <w:numPr>
          <w:ilvl w:val="0"/>
          <w:numId w:val="6"/>
        </w:numPr>
        <w:spacing w:after="0" w:line="240" w:lineRule="auto"/>
        <w:jc w:val="both"/>
        <w:rPr>
          <w:rFonts w:ascii="Times New Roman" w:hAnsi="Times New Roman" w:cs="Times New Roman"/>
          <w:iCs/>
          <w:sz w:val="24"/>
          <w:szCs w:val="24"/>
        </w:rPr>
      </w:pPr>
      <w:r w:rsidRPr="00CC4B97">
        <w:rPr>
          <w:rFonts w:ascii="Times New Roman" w:hAnsi="Times New Roman" w:cs="Times New Roman"/>
          <w:iCs/>
          <w:sz w:val="24"/>
          <w:szCs w:val="24"/>
        </w:rPr>
        <w:t>Czy wiążą się z tym jakieś konsekwencje finansowe dla powiatu?</w:t>
      </w:r>
    </w:p>
    <w:p w:rsidR="0092683C" w:rsidRPr="00CC4B97" w:rsidRDefault="0092683C" w:rsidP="00CC4B97">
      <w:pPr>
        <w:pStyle w:val="Akapitzlist"/>
        <w:numPr>
          <w:ilvl w:val="0"/>
          <w:numId w:val="6"/>
        </w:numPr>
        <w:spacing w:after="0" w:line="240" w:lineRule="auto"/>
        <w:jc w:val="both"/>
        <w:rPr>
          <w:rFonts w:ascii="Times New Roman" w:hAnsi="Times New Roman" w:cs="Times New Roman"/>
          <w:iCs/>
          <w:sz w:val="24"/>
          <w:szCs w:val="24"/>
        </w:rPr>
      </w:pPr>
      <w:r w:rsidRPr="00CC4B97">
        <w:rPr>
          <w:rFonts w:ascii="Times New Roman" w:hAnsi="Times New Roman" w:cs="Times New Roman"/>
          <w:iCs/>
          <w:sz w:val="24"/>
          <w:szCs w:val="24"/>
        </w:rPr>
        <w:t xml:space="preserve">Z jakich środków zostało wykonane ogrodzenie Wielofunkcyjnej Placówki Opiekuńczo – Wychowawczej w Załuskach? </w:t>
      </w:r>
    </w:p>
    <w:p w:rsidR="0092683C" w:rsidRPr="00CC4B97" w:rsidRDefault="0092683C" w:rsidP="00CC4B97">
      <w:pPr>
        <w:spacing w:after="0" w:line="240" w:lineRule="auto"/>
        <w:ind w:firstLine="708"/>
        <w:jc w:val="both"/>
        <w:rPr>
          <w:rFonts w:ascii="Times New Roman" w:hAnsi="Times New Roman" w:cs="Times New Roman"/>
          <w:iCs/>
          <w:sz w:val="24"/>
          <w:szCs w:val="24"/>
        </w:rPr>
      </w:pPr>
      <w:r w:rsidRPr="00CC4B97">
        <w:rPr>
          <w:rFonts w:ascii="Times New Roman" w:hAnsi="Times New Roman" w:cs="Times New Roman"/>
          <w:iCs/>
          <w:sz w:val="24"/>
          <w:szCs w:val="24"/>
        </w:rPr>
        <w:lastRenderedPageBreak/>
        <w:t>Jan Mączewski – Starosta Płoński poinformował, że ww. ogrodzenie zostało wykonane z środków pochodzących ze sponsoringu.</w:t>
      </w:r>
    </w:p>
    <w:p w:rsidR="0092683C" w:rsidRPr="00CC4B97" w:rsidRDefault="0092683C" w:rsidP="00CC4B97">
      <w:pPr>
        <w:spacing w:after="0" w:line="240" w:lineRule="auto"/>
        <w:ind w:firstLine="708"/>
        <w:jc w:val="both"/>
        <w:rPr>
          <w:rFonts w:ascii="Times New Roman" w:hAnsi="Times New Roman" w:cs="Times New Roman"/>
          <w:iCs/>
          <w:sz w:val="24"/>
          <w:szCs w:val="24"/>
        </w:rPr>
      </w:pPr>
      <w:r w:rsidRPr="00CC4B97">
        <w:rPr>
          <w:rFonts w:ascii="Times New Roman" w:hAnsi="Times New Roman" w:cs="Times New Roman"/>
          <w:iCs/>
          <w:sz w:val="24"/>
          <w:szCs w:val="24"/>
        </w:rPr>
        <w:t>Anetta Gołaszewska wskazała, że trudno jest jej odpowiedzieć na pytanie dlaczego środki z dotacji wpłynęły 30 grudnia 2011 roku. Powiedziała, że były to wydatki planowane do realizacji od września 2011 roku i tak</w:t>
      </w:r>
      <w:r w:rsidR="00462184" w:rsidRPr="00CC4B97">
        <w:rPr>
          <w:rFonts w:ascii="Times New Roman" w:hAnsi="Times New Roman" w:cs="Times New Roman"/>
          <w:iCs/>
          <w:sz w:val="24"/>
          <w:szCs w:val="24"/>
        </w:rPr>
        <w:t xml:space="preserve"> </w:t>
      </w:r>
      <w:r w:rsidRPr="00CC4B97">
        <w:rPr>
          <w:rFonts w:ascii="Times New Roman" w:hAnsi="Times New Roman" w:cs="Times New Roman"/>
          <w:iCs/>
          <w:sz w:val="24"/>
          <w:szCs w:val="24"/>
        </w:rPr>
        <w:t xml:space="preserve">późne ich przekazanie prawdopodobnie wynikało z braku środków w Mazowieckiej Jednostce Wdrażania Programów Unijnych. </w:t>
      </w:r>
      <w:r w:rsidR="00230528" w:rsidRPr="00CC4B97">
        <w:rPr>
          <w:rFonts w:ascii="Times New Roman" w:hAnsi="Times New Roman" w:cs="Times New Roman"/>
          <w:iCs/>
          <w:sz w:val="24"/>
          <w:szCs w:val="24"/>
        </w:rPr>
        <w:t>W związku z tym, że środki te nie zostały wydatkowane dokonano zmiany harmonogramu realizacji</w:t>
      </w:r>
      <w:r w:rsidR="00462184" w:rsidRPr="00CC4B97">
        <w:rPr>
          <w:rFonts w:ascii="Times New Roman" w:hAnsi="Times New Roman" w:cs="Times New Roman"/>
          <w:iCs/>
          <w:sz w:val="24"/>
          <w:szCs w:val="24"/>
        </w:rPr>
        <w:t xml:space="preserve"> zadania</w:t>
      </w:r>
      <w:r w:rsidR="00230528" w:rsidRPr="00CC4B97">
        <w:rPr>
          <w:rFonts w:ascii="Times New Roman" w:hAnsi="Times New Roman" w:cs="Times New Roman"/>
          <w:iCs/>
          <w:sz w:val="24"/>
          <w:szCs w:val="24"/>
        </w:rPr>
        <w:t>, aby wydatkować te środki w 2012 roku. Dlatego też została zwołana dzisiejsza sesja nadzwyczajna, aby projekt zacząć realizować już w styczniu</w:t>
      </w:r>
      <w:r w:rsidR="00462184" w:rsidRPr="00CC4B97">
        <w:rPr>
          <w:rFonts w:ascii="Times New Roman" w:hAnsi="Times New Roman" w:cs="Times New Roman"/>
          <w:iCs/>
          <w:sz w:val="24"/>
          <w:szCs w:val="24"/>
        </w:rPr>
        <w:t xml:space="preserve"> br</w:t>
      </w:r>
      <w:r w:rsidR="00230528" w:rsidRPr="00CC4B97">
        <w:rPr>
          <w:rFonts w:ascii="Times New Roman" w:hAnsi="Times New Roman" w:cs="Times New Roman"/>
          <w:iCs/>
          <w:sz w:val="24"/>
          <w:szCs w:val="24"/>
        </w:rPr>
        <w:t xml:space="preserve">. </w:t>
      </w:r>
    </w:p>
    <w:p w:rsidR="00230528" w:rsidRPr="00CC4B97" w:rsidRDefault="00230528" w:rsidP="00CC4B97">
      <w:pPr>
        <w:spacing w:after="0" w:line="240" w:lineRule="auto"/>
        <w:ind w:firstLine="708"/>
        <w:jc w:val="both"/>
        <w:rPr>
          <w:rFonts w:ascii="Times New Roman" w:hAnsi="Times New Roman" w:cs="Times New Roman"/>
          <w:iCs/>
          <w:sz w:val="24"/>
          <w:szCs w:val="24"/>
        </w:rPr>
      </w:pPr>
      <w:r w:rsidRPr="00CC4B97">
        <w:rPr>
          <w:rFonts w:ascii="Times New Roman" w:hAnsi="Times New Roman" w:cs="Times New Roman"/>
          <w:iCs/>
          <w:sz w:val="24"/>
          <w:szCs w:val="24"/>
        </w:rPr>
        <w:t xml:space="preserve">Andrzej Stolpa – Wicestarosta Powiatu powiedział, że projekt miał być realizowany już w 2011 roku, ale umowa została podpisana dopiero 16 grudnia. W związku z tym została zwołana sesja nadzwyczajna w celu przyspieszenia procedur, tym bardziej, że muszą zostać uruchomione procedury na wyłonienie partnera do przeprowadzenia zajęć pozalekcyjnych. </w:t>
      </w:r>
    </w:p>
    <w:p w:rsidR="00230528" w:rsidRPr="00CC4B97" w:rsidRDefault="00230528" w:rsidP="00CC4B97">
      <w:pPr>
        <w:spacing w:after="0" w:line="240" w:lineRule="auto"/>
        <w:ind w:firstLine="708"/>
        <w:jc w:val="both"/>
        <w:rPr>
          <w:rFonts w:ascii="Times New Roman" w:hAnsi="Times New Roman" w:cs="Times New Roman"/>
          <w:iCs/>
          <w:sz w:val="24"/>
          <w:szCs w:val="24"/>
        </w:rPr>
      </w:pPr>
      <w:r w:rsidRPr="00CC4B97">
        <w:rPr>
          <w:rFonts w:ascii="Times New Roman" w:hAnsi="Times New Roman" w:cs="Times New Roman"/>
          <w:iCs/>
          <w:sz w:val="24"/>
          <w:szCs w:val="24"/>
        </w:rPr>
        <w:t xml:space="preserve">Radny Henryk Kozakiewicz stwierdził, że ma wątpliwości dotyczące przeprowadzenia tego programu, gdyż z budżecie powiatu na pierwszym miejscu zaplanowano środki na płace dla osób, które to organizują i prowadzą ten projekt. Dopiero później środki idą na szkoły (dla nauczycieli) i na jakiś sprzęt. Uczeń skorzysta z zajęć, nauczyciel zarobi, natomiast czy nie za bardzo jest rozbudowana ta część dotycząca </w:t>
      </w:r>
      <w:r w:rsidR="00CC4B97" w:rsidRPr="00CC4B97">
        <w:rPr>
          <w:rFonts w:ascii="Times New Roman" w:hAnsi="Times New Roman" w:cs="Times New Roman"/>
          <w:iCs/>
          <w:sz w:val="24"/>
          <w:szCs w:val="24"/>
        </w:rPr>
        <w:t xml:space="preserve">osób </w:t>
      </w:r>
      <w:r w:rsidRPr="00CC4B97">
        <w:rPr>
          <w:rFonts w:ascii="Times New Roman" w:hAnsi="Times New Roman" w:cs="Times New Roman"/>
          <w:iCs/>
          <w:sz w:val="24"/>
          <w:szCs w:val="24"/>
        </w:rPr>
        <w:t>prowadzących projekt? Radny zapytał, czy jest możliwość uzyskania informacji, jaka część tych środków dotrze na ten główny cel?</w:t>
      </w:r>
    </w:p>
    <w:p w:rsidR="008621B3" w:rsidRPr="00CC4B97" w:rsidRDefault="008621B3" w:rsidP="00CC4B97">
      <w:pPr>
        <w:spacing w:after="0" w:line="240" w:lineRule="auto"/>
        <w:ind w:firstLine="708"/>
        <w:jc w:val="both"/>
        <w:rPr>
          <w:rFonts w:ascii="Times New Roman" w:hAnsi="Times New Roman" w:cs="Times New Roman"/>
          <w:iCs/>
          <w:sz w:val="24"/>
          <w:szCs w:val="24"/>
        </w:rPr>
      </w:pPr>
      <w:r w:rsidRPr="00CC4B97">
        <w:rPr>
          <w:rFonts w:ascii="Times New Roman" w:hAnsi="Times New Roman" w:cs="Times New Roman"/>
          <w:iCs/>
          <w:sz w:val="24"/>
          <w:szCs w:val="24"/>
        </w:rPr>
        <w:t xml:space="preserve">Anetta Gołaszewska poinformowała, że środki zostały przekazane na realizację projektu i zostaną one w 100% przekazane na jego realizację. </w:t>
      </w:r>
    </w:p>
    <w:p w:rsidR="008621B3" w:rsidRPr="00CC4B97" w:rsidRDefault="008621B3" w:rsidP="00CC4B97">
      <w:pPr>
        <w:spacing w:after="0" w:line="240" w:lineRule="auto"/>
        <w:ind w:firstLine="708"/>
        <w:jc w:val="both"/>
        <w:rPr>
          <w:rFonts w:ascii="Times New Roman" w:hAnsi="Times New Roman" w:cs="Times New Roman"/>
          <w:iCs/>
          <w:sz w:val="24"/>
          <w:szCs w:val="24"/>
        </w:rPr>
      </w:pPr>
      <w:r w:rsidRPr="00CC4B97">
        <w:rPr>
          <w:rFonts w:ascii="Times New Roman" w:hAnsi="Times New Roman" w:cs="Times New Roman"/>
          <w:iCs/>
          <w:sz w:val="24"/>
          <w:szCs w:val="24"/>
        </w:rPr>
        <w:t>H. Kozakiewicz stwierdził, że chodzi mu o to, czy projekt nie może być realizowany w ramach istniejącej administracji, czy też musi być oddzielny zespół projektowy i zarządzający</w:t>
      </w:r>
      <w:r w:rsidR="00CC4B97" w:rsidRPr="00CC4B97">
        <w:rPr>
          <w:rFonts w:ascii="Times New Roman" w:hAnsi="Times New Roman" w:cs="Times New Roman"/>
          <w:iCs/>
          <w:sz w:val="24"/>
          <w:szCs w:val="24"/>
        </w:rPr>
        <w:t>?</w:t>
      </w:r>
      <w:r w:rsidRPr="00CC4B97">
        <w:rPr>
          <w:rFonts w:ascii="Times New Roman" w:hAnsi="Times New Roman" w:cs="Times New Roman"/>
          <w:iCs/>
          <w:sz w:val="24"/>
          <w:szCs w:val="24"/>
        </w:rPr>
        <w:t xml:space="preserve"> Tym osobom oddzielnie się wówczas płaci. </w:t>
      </w:r>
    </w:p>
    <w:p w:rsidR="008621B3" w:rsidRPr="00CC4B97" w:rsidRDefault="008621B3" w:rsidP="00CC4B97">
      <w:pPr>
        <w:spacing w:after="0" w:line="240" w:lineRule="auto"/>
        <w:ind w:firstLine="708"/>
        <w:jc w:val="both"/>
        <w:rPr>
          <w:rFonts w:ascii="Times New Roman" w:hAnsi="Times New Roman" w:cs="Times New Roman"/>
          <w:iCs/>
          <w:sz w:val="24"/>
          <w:szCs w:val="24"/>
        </w:rPr>
      </w:pPr>
      <w:r w:rsidRPr="00CC4B97">
        <w:rPr>
          <w:rFonts w:ascii="Times New Roman" w:hAnsi="Times New Roman" w:cs="Times New Roman"/>
          <w:iCs/>
          <w:sz w:val="24"/>
          <w:szCs w:val="24"/>
        </w:rPr>
        <w:t>Andrzej Stolpa powiedział, że faktycznie część środków idzie na wynagrodzenia dla personelu projektu</w:t>
      </w:r>
      <w:r w:rsidR="00CC4B97" w:rsidRPr="00CC4B97">
        <w:rPr>
          <w:rFonts w:ascii="Times New Roman" w:hAnsi="Times New Roman" w:cs="Times New Roman"/>
          <w:iCs/>
          <w:sz w:val="24"/>
          <w:szCs w:val="24"/>
        </w:rPr>
        <w:t xml:space="preserve">, gdyż </w:t>
      </w:r>
      <w:r w:rsidRPr="00CC4B97">
        <w:rPr>
          <w:rFonts w:ascii="Times New Roman" w:hAnsi="Times New Roman" w:cs="Times New Roman"/>
          <w:iCs/>
          <w:sz w:val="24"/>
          <w:szCs w:val="24"/>
        </w:rPr>
        <w:t>są</w:t>
      </w:r>
      <w:r w:rsidR="00CC4B97" w:rsidRPr="00CC4B97">
        <w:rPr>
          <w:rFonts w:ascii="Times New Roman" w:hAnsi="Times New Roman" w:cs="Times New Roman"/>
          <w:iCs/>
          <w:sz w:val="24"/>
          <w:szCs w:val="24"/>
        </w:rPr>
        <w:t xml:space="preserve"> to</w:t>
      </w:r>
      <w:r w:rsidRPr="00CC4B97">
        <w:rPr>
          <w:rFonts w:ascii="Times New Roman" w:hAnsi="Times New Roman" w:cs="Times New Roman"/>
          <w:iCs/>
          <w:sz w:val="24"/>
          <w:szCs w:val="24"/>
        </w:rPr>
        <w:t xml:space="preserve"> rzeczy wykraczające poza zwykły zakres </w:t>
      </w:r>
      <w:r w:rsidR="00CC4B97" w:rsidRPr="00CC4B97">
        <w:rPr>
          <w:rFonts w:ascii="Times New Roman" w:hAnsi="Times New Roman" w:cs="Times New Roman"/>
          <w:iCs/>
          <w:sz w:val="24"/>
          <w:szCs w:val="24"/>
        </w:rPr>
        <w:t xml:space="preserve">ich </w:t>
      </w:r>
      <w:r w:rsidRPr="00CC4B97">
        <w:rPr>
          <w:rFonts w:ascii="Times New Roman" w:hAnsi="Times New Roman" w:cs="Times New Roman"/>
          <w:iCs/>
          <w:sz w:val="24"/>
          <w:szCs w:val="24"/>
        </w:rPr>
        <w:t>obowiązków</w:t>
      </w:r>
      <w:r w:rsidR="00CC4B97" w:rsidRPr="00CC4B97">
        <w:rPr>
          <w:rFonts w:ascii="Times New Roman" w:hAnsi="Times New Roman" w:cs="Times New Roman"/>
          <w:iCs/>
          <w:sz w:val="24"/>
          <w:szCs w:val="24"/>
        </w:rPr>
        <w:t>. W </w:t>
      </w:r>
      <w:r w:rsidR="00127F3F" w:rsidRPr="00CC4B97">
        <w:rPr>
          <w:rFonts w:ascii="Times New Roman" w:hAnsi="Times New Roman" w:cs="Times New Roman"/>
          <w:iCs/>
          <w:sz w:val="24"/>
          <w:szCs w:val="24"/>
        </w:rPr>
        <w:t>związku z tym większość tych osób dostanie wynagrodzenie w postaci dodatkowych nagród. Kilka osób będzie zatrudnionych na umowę zlecenie. W personelu projektu są np</w:t>
      </w:r>
      <w:r w:rsidR="00CC4B97" w:rsidRPr="00CC4B97">
        <w:rPr>
          <w:rFonts w:ascii="Times New Roman" w:hAnsi="Times New Roman" w:cs="Times New Roman"/>
          <w:iCs/>
          <w:sz w:val="24"/>
          <w:szCs w:val="24"/>
        </w:rPr>
        <w:t>. </w:t>
      </w:r>
      <w:r w:rsidR="00127F3F" w:rsidRPr="00CC4B97">
        <w:rPr>
          <w:rFonts w:ascii="Times New Roman" w:hAnsi="Times New Roman" w:cs="Times New Roman"/>
          <w:iCs/>
          <w:sz w:val="24"/>
          <w:szCs w:val="24"/>
        </w:rPr>
        <w:t xml:space="preserve">osoby będące koordynatorami w każdej szkole, gdyż projekt trzeba monitorować, rozliczać i jest to bardzo duży zakres pracy. </w:t>
      </w:r>
    </w:p>
    <w:p w:rsidR="00127F3F" w:rsidRPr="00CC4B97" w:rsidRDefault="00127F3F" w:rsidP="00CC4B97">
      <w:pPr>
        <w:spacing w:after="0" w:line="240" w:lineRule="auto"/>
        <w:ind w:firstLine="708"/>
        <w:jc w:val="both"/>
        <w:rPr>
          <w:rFonts w:ascii="Times New Roman" w:hAnsi="Times New Roman" w:cs="Times New Roman"/>
          <w:iCs/>
          <w:sz w:val="24"/>
          <w:szCs w:val="24"/>
        </w:rPr>
      </w:pPr>
      <w:r w:rsidRPr="00CC4B97">
        <w:rPr>
          <w:rFonts w:ascii="Times New Roman" w:hAnsi="Times New Roman" w:cs="Times New Roman"/>
          <w:iCs/>
          <w:sz w:val="24"/>
          <w:szCs w:val="24"/>
        </w:rPr>
        <w:t xml:space="preserve">W związku z powyższym H. Kozakiewicz stwierdził, że nie będą to ludzie z zewnątrz. </w:t>
      </w:r>
    </w:p>
    <w:p w:rsidR="00127F3F" w:rsidRPr="00CC4B97" w:rsidRDefault="00127F3F" w:rsidP="00CC4B97">
      <w:pPr>
        <w:spacing w:after="0" w:line="240" w:lineRule="auto"/>
        <w:ind w:firstLine="708"/>
        <w:jc w:val="both"/>
        <w:rPr>
          <w:rFonts w:ascii="Times New Roman" w:hAnsi="Times New Roman" w:cs="Times New Roman"/>
          <w:iCs/>
          <w:sz w:val="24"/>
          <w:szCs w:val="24"/>
        </w:rPr>
      </w:pPr>
      <w:r w:rsidRPr="00CC4B97">
        <w:rPr>
          <w:rFonts w:ascii="Times New Roman" w:hAnsi="Times New Roman" w:cs="Times New Roman"/>
          <w:iCs/>
          <w:sz w:val="24"/>
          <w:szCs w:val="24"/>
        </w:rPr>
        <w:t xml:space="preserve">Andrzej Stolpa powiedział, że będą to pracownicy Starostwa, PJOPO i szkół. </w:t>
      </w:r>
    </w:p>
    <w:p w:rsidR="00127F3F" w:rsidRPr="00CC4B97" w:rsidRDefault="00127F3F" w:rsidP="00CC4B97">
      <w:pPr>
        <w:spacing w:after="0" w:line="240" w:lineRule="auto"/>
        <w:ind w:firstLine="708"/>
        <w:jc w:val="both"/>
        <w:rPr>
          <w:rFonts w:ascii="Times New Roman" w:hAnsi="Times New Roman" w:cs="Times New Roman"/>
          <w:iCs/>
          <w:sz w:val="24"/>
          <w:szCs w:val="24"/>
        </w:rPr>
      </w:pPr>
      <w:r w:rsidRPr="00CC4B97">
        <w:rPr>
          <w:rFonts w:ascii="Times New Roman" w:hAnsi="Times New Roman" w:cs="Times New Roman"/>
          <w:iCs/>
          <w:sz w:val="24"/>
          <w:szCs w:val="24"/>
        </w:rPr>
        <w:t xml:space="preserve">H. Kozakiewicz powiedział, że chodzi mu o właściwe zagospodarowanie środków, aby jak najwięcej tych funduszy trafiło do szkół do uczniów. </w:t>
      </w:r>
      <w:r w:rsidR="00501079" w:rsidRPr="00CC4B97">
        <w:rPr>
          <w:rFonts w:ascii="Times New Roman" w:hAnsi="Times New Roman" w:cs="Times New Roman"/>
          <w:iCs/>
          <w:sz w:val="24"/>
          <w:szCs w:val="24"/>
        </w:rPr>
        <w:t xml:space="preserve">Następnie radny dał przykład szkolenia osób bezrobotnych, które przeprowadzali pracownicy Uniwersytetu Warszawskiego. Szkolenie dotyczyło klejenia kartonów. W tym przypadku nasuwa się pytanie, czy była konieczność takiego szkolenia, czy ludzie ci znaleźli pracę i jakie środki zostały wydane na to szkolenie? H. Kozakiewicz dodał, że bieda być może jest z tego powodu, że fundusze państwowe i unijne nie są właściwie wydatkowane. </w:t>
      </w:r>
    </w:p>
    <w:p w:rsidR="00501079" w:rsidRPr="00CC4B97" w:rsidRDefault="00501079" w:rsidP="00CC4B97">
      <w:pPr>
        <w:spacing w:after="0" w:line="240" w:lineRule="auto"/>
        <w:ind w:firstLine="708"/>
        <w:jc w:val="both"/>
        <w:rPr>
          <w:rFonts w:ascii="Times New Roman" w:hAnsi="Times New Roman" w:cs="Times New Roman"/>
          <w:iCs/>
          <w:sz w:val="24"/>
          <w:szCs w:val="24"/>
        </w:rPr>
      </w:pPr>
      <w:r w:rsidRPr="00CC4B97">
        <w:rPr>
          <w:rFonts w:ascii="Times New Roman" w:hAnsi="Times New Roman" w:cs="Times New Roman"/>
          <w:iCs/>
          <w:sz w:val="24"/>
          <w:szCs w:val="24"/>
        </w:rPr>
        <w:t xml:space="preserve">Przewodniczący Rady zapytał, czy w związku z realizacją projektu nie ucierpi realizacja podstawowych obowiązków pracowników? </w:t>
      </w:r>
    </w:p>
    <w:p w:rsidR="00501079" w:rsidRPr="00CC4B97" w:rsidRDefault="00501079" w:rsidP="00CC4B97">
      <w:pPr>
        <w:spacing w:after="0" w:line="240" w:lineRule="auto"/>
        <w:ind w:firstLine="708"/>
        <w:jc w:val="both"/>
        <w:rPr>
          <w:rFonts w:ascii="Times New Roman" w:hAnsi="Times New Roman" w:cs="Times New Roman"/>
          <w:iCs/>
          <w:sz w:val="24"/>
          <w:szCs w:val="24"/>
        </w:rPr>
      </w:pPr>
      <w:r w:rsidRPr="00CC4B97">
        <w:rPr>
          <w:rFonts w:ascii="Times New Roman" w:hAnsi="Times New Roman" w:cs="Times New Roman"/>
          <w:iCs/>
          <w:sz w:val="24"/>
          <w:szCs w:val="24"/>
        </w:rPr>
        <w:t>Andrzej Stolpa poinformował, że zatrudnienie regulują przepisy. Cały projekt, schemat organizacyjny, co ile i dla kogo, był oceniany w ramach konkursu i dostał ocenę pozytywną. Każdy z pracowników, który jest personelem projektu, prowadzi ewidencję czasu pracy i ta praca w projekcie nie może kolidować z pracą podstawową. Następnie A. Stolpa powiedział, że w tym przypadku nie ma żadnych szkoleń dla pracowników i personelu projektu. Projekt polega głównie na prowadzeniu zajęć z uczniami. Mają one różny charakter i są ukierunkowan</w:t>
      </w:r>
      <w:r w:rsidR="00CC4B97" w:rsidRPr="00CC4B97">
        <w:rPr>
          <w:rFonts w:ascii="Times New Roman" w:hAnsi="Times New Roman" w:cs="Times New Roman"/>
          <w:iCs/>
          <w:sz w:val="24"/>
          <w:szCs w:val="24"/>
        </w:rPr>
        <w:t>e</w:t>
      </w:r>
      <w:r w:rsidRPr="00CC4B97">
        <w:rPr>
          <w:rFonts w:ascii="Times New Roman" w:hAnsi="Times New Roman" w:cs="Times New Roman"/>
          <w:iCs/>
          <w:sz w:val="24"/>
          <w:szCs w:val="24"/>
        </w:rPr>
        <w:t xml:space="preserve"> na tzw. kompetencje kluczowe, aby uczniów dobrze przygotować do matury, ale także do przygotowa</w:t>
      </w:r>
      <w:r w:rsidR="00CC4B97" w:rsidRPr="00CC4B97">
        <w:rPr>
          <w:rFonts w:ascii="Times New Roman" w:hAnsi="Times New Roman" w:cs="Times New Roman"/>
          <w:iCs/>
          <w:sz w:val="24"/>
          <w:szCs w:val="24"/>
        </w:rPr>
        <w:t xml:space="preserve">ć </w:t>
      </w:r>
      <w:r w:rsidRPr="00CC4B97">
        <w:rPr>
          <w:rFonts w:ascii="Times New Roman" w:hAnsi="Times New Roman" w:cs="Times New Roman"/>
          <w:iCs/>
          <w:sz w:val="24"/>
          <w:szCs w:val="24"/>
        </w:rPr>
        <w:t>ich do radzenia sobie później w życiu. W ramach projektu będą zajęcia np. z autoprezentacji.</w:t>
      </w:r>
    </w:p>
    <w:p w:rsidR="00501079" w:rsidRPr="00CC4B97" w:rsidRDefault="00501079" w:rsidP="00CC4B97">
      <w:pPr>
        <w:spacing w:after="0" w:line="240" w:lineRule="auto"/>
        <w:ind w:firstLine="708"/>
        <w:jc w:val="both"/>
        <w:rPr>
          <w:rFonts w:ascii="Times New Roman" w:hAnsi="Times New Roman" w:cs="Times New Roman"/>
          <w:iCs/>
          <w:sz w:val="24"/>
          <w:szCs w:val="24"/>
        </w:rPr>
      </w:pPr>
      <w:r w:rsidRPr="00CC4B97">
        <w:rPr>
          <w:rFonts w:ascii="Times New Roman" w:hAnsi="Times New Roman" w:cs="Times New Roman"/>
          <w:iCs/>
          <w:sz w:val="24"/>
          <w:szCs w:val="24"/>
        </w:rPr>
        <w:lastRenderedPageBreak/>
        <w:t>Radna Elżbieta Wiśniewska wskazała, że problemem w realizacji projektu może być m.in. udział maturzystów, gdyż do matury zostało 100 dni. Nauczyciele obawiają się, czy młodzież</w:t>
      </w:r>
      <w:r w:rsidR="001B677E" w:rsidRPr="00CC4B97">
        <w:rPr>
          <w:rFonts w:ascii="Times New Roman" w:hAnsi="Times New Roman" w:cs="Times New Roman"/>
          <w:iCs/>
          <w:sz w:val="24"/>
          <w:szCs w:val="24"/>
        </w:rPr>
        <w:t xml:space="preserve"> w nawale przygotowań do matury</w:t>
      </w:r>
      <w:r w:rsidRPr="00CC4B97">
        <w:rPr>
          <w:rFonts w:ascii="Times New Roman" w:hAnsi="Times New Roman" w:cs="Times New Roman"/>
          <w:iCs/>
          <w:sz w:val="24"/>
          <w:szCs w:val="24"/>
        </w:rPr>
        <w:t xml:space="preserve"> będzie chodziła na te zajęcia.  </w:t>
      </w:r>
    </w:p>
    <w:p w:rsidR="001B677E" w:rsidRPr="00CC4B97" w:rsidRDefault="001B677E" w:rsidP="00CC4B97">
      <w:pPr>
        <w:spacing w:after="0" w:line="240" w:lineRule="auto"/>
        <w:ind w:firstLine="708"/>
        <w:jc w:val="both"/>
        <w:rPr>
          <w:rFonts w:ascii="Times New Roman" w:hAnsi="Times New Roman" w:cs="Times New Roman"/>
          <w:iCs/>
          <w:sz w:val="24"/>
          <w:szCs w:val="24"/>
        </w:rPr>
      </w:pPr>
      <w:r w:rsidRPr="00CC4B97">
        <w:rPr>
          <w:rFonts w:ascii="Times New Roman" w:hAnsi="Times New Roman" w:cs="Times New Roman"/>
          <w:iCs/>
          <w:sz w:val="24"/>
          <w:szCs w:val="24"/>
        </w:rPr>
        <w:t>Andrzej Stolpa poinformował, że projekt miał się rozpocząć od 1 września 2011 roku, jednak umowa (z przyczyn niezależnych od powiatu) została podpisana dopiero 16 grudnia</w:t>
      </w:r>
      <w:r w:rsidR="00CC4B97" w:rsidRPr="00CC4B97">
        <w:rPr>
          <w:rFonts w:ascii="Times New Roman" w:hAnsi="Times New Roman" w:cs="Times New Roman"/>
          <w:iCs/>
          <w:sz w:val="24"/>
          <w:szCs w:val="24"/>
        </w:rPr>
        <w:t xml:space="preserve"> ubiegłego roku. </w:t>
      </w:r>
      <w:r w:rsidRPr="00CC4B97">
        <w:rPr>
          <w:rFonts w:ascii="Times New Roman" w:hAnsi="Times New Roman" w:cs="Times New Roman"/>
          <w:iCs/>
          <w:sz w:val="24"/>
          <w:szCs w:val="24"/>
        </w:rPr>
        <w:t xml:space="preserve">Realizacji projektu nie można było przedłużyć i władze powiatu miały wybór pozyskania tych środków dla obecnych i przyszłorocznych maturzystów, bądź też </w:t>
      </w:r>
      <w:r w:rsidR="008600C3" w:rsidRPr="00CC4B97">
        <w:rPr>
          <w:rFonts w:ascii="Times New Roman" w:hAnsi="Times New Roman" w:cs="Times New Roman"/>
          <w:iCs/>
          <w:sz w:val="24"/>
          <w:szCs w:val="24"/>
        </w:rPr>
        <w:t xml:space="preserve">nie występowania o te środki. </w:t>
      </w:r>
    </w:p>
    <w:p w:rsidR="008600C3" w:rsidRPr="00CC4B97" w:rsidRDefault="008600C3" w:rsidP="00CC4B97">
      <w:pPr>
        <w:spacing w:after="0" w:line="240" w:lineRule="auto"/>
        <w:ind w:firstLine="708"/>
        <w:jc w:val="both"/>
        <w:rPr>
          <w:rFonts w:ascii="Times New Roman" w:hAnsi="Times New Roman" w:cs="Times New Roman"/>
          <w:iCs/>
          <w:sz w:val="24"/>
          <w:szCs w:val="24"/>
        </w:rPr>
      </w:pPr>
      <w:r w:rsidRPr="00CC4B97">
        <w:rPr>
          <w:rFonts w:ascii="Times New Roman" w:hAnsi="Times New Roman" w:cs="Times New Roman"/>
          <w:iCs/>
          <w:sz w:val="24"/>
          <w:szCs w:val="24"/>
        </w:rPr>
        <w:t xml:space="preserve">Radna Małgorzata Mucha powiedziała, że zajęcia dodatkowe w ramach tego projektu rozpoczną się już w ferie i obejmą uczniów klas II i III. </w:t>
      </w:r>
    </w:p>
    <w:p w:rsidR="008600C3" w:rsidRPr="00CC4B97" w:rsidRDefault="008600C3" w:rsidP="00CC4B97">
      <w:pPr>
        <w:spacing w:after="0" w:line="240" w:lineRule="auto"/>
        <w:ind w:firstLine="708"/>
        <w:jc w:val="both"/>
        <w:rPr>
          <w:rFonts w:ascii="Times New Roman" w:hAnsi="Times New Roman" w:cs="Times New Roman"/>
          <w:iCs/>
          <w:sz w:val="24"/>
          <w:szCs w:val="24"/>
        </w:rPr>
      </w:pPr>
      <w:r w:rsidRPr="00CC4B97">
        <w:rPr>
          <w:rFonts w:ascii="Times New Roman" w:hAnsi="Times New Roman" w:cs="Times New Roman"/>
          <w:iCs/>
          <w:sz w:val="24"/>
          <w:szCs w:val="24"/>
        </w:rPr>
        <w:t xml:space="preserve">H. Kozakiewicz stwierdził, że już nie ma wątpliwości co do wykorzystania tych środków. Następnie zapytał, czy będzie możliwość po zakończeniu realizacji projektu uzyskania informacji, ile tych środków trafiło bezpośrednio do szkół dla uczniów, a ile wydatkowano na zarządzanie projektem (w proporcjach)? </w:t>
      </w:r>
    </w:p>
    <w:p w:rsidR="008600C3" w:rsidRPr="00CC4B97" w:rsidRDefault="008600C3" w:rsidP="00CC4B97">
      <w:pPr>
        <w:spacing w:after="0" w:line="240" w:lineRule="auto"/>
        <w:ind w:firstLine="708"/>
        <w:jc w:val="both"/>
        <w:rPr>
          <w:rFonts w:ascii="Times New Roman" w:hAnsi="Times New Roman" w:cs="Times New Roman"/>
          <w:iCs/>
          <w:sz w:val="24"/>
          <w:szCs w:val="24"/>
        </w:rPr>
      </w:pPr>
      <w:r w:rsidRPr="00CC4B97">
        <w:rPr>
          <w:rFonts w:ascii="Times New Roman" w:hAnsi="Times New Roman" w:cs="Times New Roman"/>
          <w:iCs/>
          <w:sz w:val="24"/>
          <w:szCs w:val="24"/>
        </w:rPr>
        <w:t xml:space="preserve">Radna Maria Durda wskazała, że wszystkim uczniom z liceów należy się pomoc w przygotowaniu do matury. Zaznaczyła, że nauczyciele i tak bardzo dużo pracują dodatkowo z uczniami. </w:t>
      </w:r>
    </w:p>
    <w:p w:rsidR="008600C3" w:rsidRPr="00CC4B97" w:rsidRDefault="008600C3" w:rsidP="00CC4B97">
      <w:pPr>
        <w:spacing w:after="0" w:line="240" w:lineRule="auto"/>
        <w:ind w:firstLine="708"/>
        <w:jc w:val="both"/>
        <w:rPr>
          <w:rFonts w:ascii="Times New Roman" w:hAnsi="Times New Roman" w:cs="Times New Roman"/>
          <w:iCs/>
          <w:sz w:val="24"/>
          <w:szCs w:val="24"/>
        </w:rPr>
      </w:pPr>
      <w:r w:rsidRPr="00CC4B97">
        <w:rPr>
          <w:rFonts w:ascii="Times New Roman" w:hAnsi="Times New Roman" w:cs="Times New Roman"/>
          <w:iCs/>
          <w:sz w:val="24"/>
          <w:szCs w:val="24"/>
        </w:rPr>
        <w:t xml:space="preserve">H. Kozakiewicz powiedział, że jego wątpliwości dotyczą tego, że pozyskane środki rozejdą się zanim trafią do szkoły do konkretnego ucznia. </w:t>
      </w:r>
    </w:p>
    <w:p w:rsidR="006B65DA" w:rsidRPr="00CC4B97" w:rsidRDefault="008600C3" w:rsidP="00CC4B97">
      <w:pPr>
        <w:spacing w:after="0" w:line="240" w:lineRule="auto"/>
        <w:ind w:firstLine="708"/>
        <w:jc w:val="both"/>
        <w:rPr>
          <w:rFonts w:ascii="Times New Roman" w:hAnsi="Times New Roman" w:cs="Times New Roman"/>
          <w:iCs/>
          <w:sz w:val="24"/>
          <w:szCs w:val="24"/>
        </w:rPr>
      </w:pPr>
      <w:r w:rsidRPr="00CC4B97">
        <w:rPr>
          <w:rFonts w:ascii="Times New Roman" w:hAnsi="Times New Roman" w:cs="Times New Roman"/>
          <w:iCs/>
          <w:sz w:val="24"/>
          <w:szCs w:val="24"/>
        </w:rPr>
        <w:t xml:space="preserve">Paweł Dychto – Naczelnik Wydziału OS Starostwa poinformował, że </w:t>
      </w:r>
      <w:r w:rsidR="006B65DA" w:rsidRPr="00CC4B97">
        <w:rPr>
          <w:rFonts w:ascii="Times New Roman" w:hAnsi="Times New Roman" w:cs="Times New Roman"/>
          <w:iCs/>
          <w:sz w:val="24"/>
          <w:szCs w:val="24"/>
        </w:rPr>
        <w:t xml:space="preserve">umowa mogła zostać podpisana </w:t>
      </w:r>
      <w:r w:rsidR="00CC4B97" w:rsidRPr="00CC4B97">
        <w:rPr>
          <w:rFonts w:ascii="Times New Roman" w:hAnsi="Times New Roman" w:cs="Times New Roman"/>
          <w:iCs/>
          <w:sz w:val="24"/>
          <w:szCs w:val="24"/>
        </w:rPr>
        <w:t xml:space="preserve">dopiero </w:t>
      </w:r>
      <w:r w:rsidR="006B65DA" w:rsidRPr="00CC4B97">
        <w:rPr>
          <w:rFonts w:ascii="Times New Roman" w:hAnsi="Times New Roman" w:cs="Times New Roman"/>
          <w:iCs/>
          <w:sz w:val="24"/>
          <w:szCs w:val="24"/>
        </w:rPr>
        <w:t xml:space="preserve">16 grudnia 2011 roku i ta decyzja była konsultowana z dyrektorami szkół, którzy stwierdzili, że realizacja projektu jest możliwa. Następnie wskazał, że projekt obejmuje 50 godzin na jeden przedmiot maturalny w szkole (w Zespole Szkół w Czerwińsku po 25 godzin). </w:t>
      </w:r>
    </w:p>
    <w:p w:rsidR="006B65DA" w:rsidRPr="00CC4B97" w:rsidRDefault="006B65DA" w:rsidP="00CC4B97">
      <w:pPr>
        <w:spacing w:after="0" w:line="240" w:lineRule="auto"/>
        <w:ind w:firstLine="708"/>
        <w:jc w:val="both"/>
        <w:rPr>
          <w:rFonts w:ascii="Times New Roman" w:hAnsi="Times New Roman" w:cs="Times New Roman"/>
          <w:iCs/>
          <w:sz w:val="24"/>
          <w:szCs w:val="24"/>
        </w:rPr>
      </w:pPr>
      <w:r w:rsidRPr="00CC4B97">
        <w:rPr>
          <w:rFonts w:ascii="Times New Roman" w:hAnsi="Times New Roman" w:cs="Times New Roman"/>
          <w:iCs/>
          <w:sz w:val="24"/>
          <w:szCs w:val="24"/>
        </w:rPr>
        <w:t xml:space="preserve">Andrzej Stolpa powiedział, że dla nauczycieli oraz personelu zarządzającego są to zajęcia dodatkowe poza zakresem ich obowiązków, w związku z tym należy im się dodatkowe wynagrodzenie. Podział środków na zarządzenie projektem oraz na prowadzenie zajęć z uczniami oraz na zakup sprzętu znajduje się w treści wniosku. Wszystko jest dokładnie opisane według określonych wymogów. </w:t>
      </w:r>
    </w:p>
    <w:p w:rsidR="00263357" w:rsidRPr="00CC4B97" w:rsidRDefault="006B65DA" w:rsidP="00CC4B97">
      <w:pPr>
        <w:spacing w:after="0" w:line="240" w:lineRule="auto"/>
        <w:ind w:firstLine="708"/>
        <w:jc w:val="both"/>
        <w:rPr>
          <w:rFonts w:ascii="Times New Roman" w:hAnsi="Times New Roman" w:cs="Times New Roman"/>
          <w:iCs/>
          <w:sz w:val="24"/>
          <w:szCs w:val="24"/>
        </w:rPr>
      </w:pPr>
      <w:r w:rsidRPr="00CC4B97">
        <w:rPr>
          <w:rFonts w:ascii="Times New Roman" w:hAnsi="Times New Roman" w:cs="Times New Roman"/>
          <w:iCs/>
          <w:sz w:val="24"/>
          <w:szCs w:val="24"/>
        </w:rPr>
        <w:t xml:space="preserve">Radna Marianna Chybała </w:t>
      </w:r>
      <w:r w:rsidR="00263357" w:rsidRPr="00CC4B97">
        <w:rPr>
          <w:rFonts w:ascii="Times New Roman" w:hAnsi="Times New Roman" w:cs="Times New Roman"/>
          <w:iCs/>
          <w:sz w:val="24"/>
          <w:szCs w:val="24"/>
        </w:rPr>
        <w:t>zaznaczyła, że wydatkowanie środków przyznanych w projekcie będzie bardzo dokładnie kontrolowane.</w:t>
      </w:r>
    </w:p>
    <w:p w:rsidR="004620E7" w:rsidRPr="00CC4B97" w:rsidRDefault="00C04519" w:rsidP="00CC4B97">
      <w:pPr>
        <w:spacing w:after="0" w:line="240" w:lineRule="auto"/>
        <w:ind w:firstLine="708"/>
        <w:jc w:val="both"/>
        <w:rPr>
          <w:rFonts w:ascii="Times New Roman" w:hAnsi="Times New Roman" w:cs="Times New Roman"/>
          <w:bCs/>
          <w:sz w:val="24"/>
          <w:szCs w:val="24"/>
        </w:rPr>
      </w:pPr>
      <w:r w:rsidRPr="00CC4B97">
        <w:rPr>
          <w:rFonts w:ascii="Times New Roman" w:hAnsi="Times New Roman" w:cs="Times New Roman"/>
          <w:sz w:val="24"/>
          <w:szCs w:val="24"/>
        </w:rPr>
        <w:t xml:space="preserve">W związku z brakiem </w:t>
      </w:r>
      <w:r w:rsidR="00977B97" w:rsidRPr="00CC4B97">
        <w:rPr>
          <w:rFonts w:ascii="Times New Roman" w:hAnsi="Times New Roman" w:cs="Times New Roman"/>
          <w:sz w:val="24"/>
          <w:szCs w:val="24"/>
        </w:rPr>
        <w:t xml:space="preserve">dalszych głosów w dyskusji </w:t>
      </w:r>
      <w:r w:rsidR="004620E7" w:rsidRPr="00CC4B97">
        <w:rPr>
          <w:rFonts w:ascii="Times New Roman" w:hAnsi="Times New Roman" w:cs="Times New Roman"/>
          <w:sz w:val="24"/>
          <w:szCs w:val="24"/>
        </w:rPr>
        <w:t>Przewodniczący Rady o</w:t>
      </w:r>
      <w:r w:rsidRPr="00CC4B97">
        <w:rPr>
          <w:rFonts w:ascii="Times New Roman" w:hAnsi="Times New Roman" w:cs="Times New Roman"/>
          <w:sz w:val="24"/>
          <w:szCs w:val="24"/>
        </w:rPr>
        <w:t>dczytał projekt uchwały w </w:t>
      </w:r>
      <w:r w:rsidR="00977B97" w:rsidRPr="00CC4B97">
        <w:rPr>
          <w:rFonts w:ascii="Times New Roman" w:hAnsi="Times New Roman" w:cs="Times New Roman"/>
          <w:sz w:val="24"/>
          <w:szCs w:val="24"/>
        </w:rPr>
        <w:t>sprawie zmiany Wieloletniej Prognozy Finansowej Powiatu Płońskiego i </w:t>
      </w:r>
      <w:r w:rsidR="004620E7" w:rsidRPr="00CC4B97">
        <w:rPr>
          <w:rFonts w:ascii="Times New Roman" w:hAnsi="Times New Roman" w:cs="Times New Roman"/>
          <w:sz w:val="24"/>
          <w:szCs w:val="24"/>
        </w:rPr>
        <w:t xml:space="preserve">poddał go </w:t>
      </w:r>
      <w:r w:rsidR="004620E7" w:rsidRPr="00CC4B97">
        <w:rPr>
          <w:rFonts w:ascii="Times New Roman" w:hAnsi="Times New Roman" w:cs="Times New Roman"/>
          <w:bCs/>
          <w:sz w:val="24"/>
          <w:szCs w:val="24"/>
        </w:rPr>
        <w:t>pod głosowanie.</w:t>
      </w:r>
    </w:p>
    <w:p w:rsidR="004620E7" w:rsidRPr="00CC4B97" w:rsidRDefault="004620E7" w:rsidP="00CC4B97">
      <w:pPr>
        <w:spacing w:after="0" w:line="240" w:lineRule="auto"/>
        <w:ind w:firstLine="708"/>
        <w:jc w:val="both"/>
        <w:rPr>
          <w:rFonts w:ascii="Times New Roman" w:hAnsi="Times New Roman" w:cs="Times New Roman"/>
          <w:sz w:val="24"/>
          <w:szCs w:val="24"/>
        </w:rPr>
      </w:pPr>
      <w:r w:rsidRPr="00CC4B97">
        <w:rPr>
          <w:rFonts w:ascii="Times New Roman" w:hAnsi="Times New Roman" w:cs="Times New Roman"/>
          <w:sz w:val="24"/>
          <w:szCs w:val="24"/>
        </w:rPr>
        <w:t>Rada, w obecności 19 radnych, je</w:t>
      </w:r>
      <w:r w:rsidR="00977B97" w:rsidRPr="00CC4B97">
        <w:rPr>
          <w:rFonts w:ascii="Times New Roman" w:hAnsi="Times New Roman" w:cs="Times New Roman"/>
          <w:sz w:val="24"/>
          <w:szCs w:val="24"/>
        </w:rPr>
        <w:t>dnogłośnie podjęła Uchwałę Nr X</w:t>
      </w:r>
      <w:r w:rsidRPr="00CC4B97">
        <w:rPr>
          <w:rFonts w:ascii="Times New Roman" w:hAnsi="Times New Roman" w:cs="Times New Roman"/>
          <w:sz w:val="24"/>
          <w:szCs w:val="24"/>
        </w:rPr>
        <w:t>X/10</w:t>
      </w:r>
      <w:r w:rsidR="00977B97" w:rsidRPr="00CC4B97">
        <w:rPr>
          <w:rFonts w:ascii="Times New Roman" w:hAnsi="Times New Roman" w:cs="Times New Roman"/>
          <w:sz w:val="24"/>
          <w:szCs w:val="24"/>
        </w:rPr>
        <w:t>8</w:t>
      </w:r>
      <w:r w:rsidRPr="00CC4B97">
        <w:rPr>
          <w:rFonts w:ascii="Times New Roman" w:hAnsi="Times New Roman" w:cs="Times New Roman"/>
          <w:sz w:val="24"/>
          <w:szCs w:val="24"/>
        </w:rPr>
        <w:t>/201</w:t>
      </w:r>
      <w:r w:rsidR="00977B97" w:rsidRPr="00CC4B97">
        <w:rPr>
          <w:rFonts w:ascii="Times New Roman" w:hAnsi="Times New Roman" w:cs="Times New Roman"/>
          <w:sz w:val="24"/>
          <w:szCs w:val="24"/>
        </w:rPr>
        <w:t>2</w:t>
      </w:r>
      <w:r w:rsidRPr="00CC4B97">
        <w:rPr>
          <w:rFonts w:ascii="Times New Roman" w:hAnsi="Times New Roman" w:cs="Times New Roman"/>
          <w:sz w:val="24"/>
          <w:szCs w:val="24"/>
        </w:rPr>
        <w:t xml:space="preserve"> w sprawie zmiany Wieloletniej Prognozy Finansowej Powiatu Płońskiego, stanowiącą załącznik nr 4 do tego protokółu.</w:t>
      </w:r>
    </w:p>
    <w:p w:rsidR="00263357" w:rsidRPr="00CC4B97" w:rsidRDefault="00263357" w:rsidP="00CC4B97">
      <w:pPr>
        <w:pStyle w:val="Tekstpodstawowy"/>
        <w:autoSpaceDE w:val="0"/>
        <w:autoSpaceDN w:val="0"/>
        <w:spacing w:after="0" w:line="240" w:lineRule="auto"/>
        <w:jc w:val="both"/>
        <w:rPr>
          <w:rFonts w:ascii="Times New Roman" w:hAnsi="Times New Roman" w:cs="Times New Roman"/>
          <w:sz w:val="24"/>
          <w:szCs w:val="24"/>
        </w:rPr>
      </w:pPr>
    </w:p>
    <w:p w:rsidR="004620E7" w:rsidRPr="00CC4B97" w:rsidRDefault="004620E7" w:rsidP="00CC4B97">
      <w:pPr>
        <w:pStyle w:val="Tekstpodstawowy"/>
        <w:autoSpaceDE w:val="0"/>
        <w:autoSpaceDN w:val="0"/>
        <w:spacing w:after="0" w:line="240" w:lineRule="auto"/>
        <w:jc w:val="both"/>
        <w:rPr>
          <w:rFonts w:ascii="Times New Roman" w:hAnsi="Times New Roman" w:cs="Times New Roman"/>
          <w:sz w:val="24"/>
          <w:szCs w:val="24"/>
        </w:rPr>
      </w:pPr>
      <w:r w:rsidRPr="00CC4B97">
        <w:rPr>
          <w:rFonts w:ascii="Times New Roman" w:hAnsi="Times New Roman" w:cs="Times New Roman"/>
          <w:sz w:val="24"/>
          <w:szCs w:val="24"/>
        </w:rPr>
        <w:t>Ad. pkt. 3</w:t>
      </w:r>
    </w:p>
    <w:p w:rsidR="004620E7" w:rsidRPr="00CC4B97" w:rsidRDefault="004620E7" w:rsidP="00CC4B97">
      <w:pPr>
        <w:spacing w:after="0" w:line="240" w:lineRule="auto"/>
        <w:ind w:firstLine="708"/>
        <w:jc w:val="both"/>
        <w:rPr>
          <w:rFonts w:ascii="Times New Roman" w:hAnsi="Times New Roman" w:cs="Times New Roman"/>
          <w:sz w:val="24"/>
          <w:szCs w:val="24"/>
        </w:rPr>
      </w:pPr>
    </w:p>
    <w:p w:rsidR="004620E7" w:rsidRPr="00CC4B97" w:rsidRDefault="004620E7" w:rsidP="00CC4B97">
      <w:pPr>
        <w:spacing w:after="0" w:line="240" w:lineRule="auto"/>
        <w:ind w:firstLine="708"/>
        <w:jc w:val="both"/>
        <w:rPr>
          <w:rFonts w:ascii="Times New Roman" w:hAnsi="Times New Roman" w:cs="Times New Roman"/>
          <w:iCs/>
          <w:sz w:val="24"/>
          <w:szCs w:val="24"/>
        </w:rPr>
      </w:pPr>
      <w:r w:rsidRPr="00CC4B97">
        <w:rPr>
          <w:rFonts w:ascii="Times New Roman" w:hAnsi="Times New Roman" w:cs="Times New Roman"/>
          <w:sz w:val="24"/>
          <w:szCs w:val="24"/>
        </w:rPr>
        <w:t>Przewodniczący Rady poinformował, że projekt uchwały</w:t>
      </w:r>
      <w:r w:rsidRPr="00CC4B97">
        <w:rPr>
          <w:rFonts w:ascii="Times New Roman" w:hAnsi="Times New Roman" w:cs="Times New Roman"/>
          <w:b/>
          <w:sz w:val="24"/>
          <w:szCs w:val="24"/>
        </w:rPr>
        <w:t xml:space="preserve"> </w:t>
      </w:r>
      <w:r w:rsidRPr="00CC4B97">
        <w:rPr>
          <w:rFonts w:ascii="Times New Roman" w:hAnsi="Times New Roman" w:cs="Times New Roman"/>
          <w:sz w:val="24"/>
          <w:szCs w:val="24"/>
        </w:rPr>
        <w:t>w sprawie zmiany Uchwały Budżetowej na 201</w:t>
      </w:r>
      <w:r w:rsidR="00977B97" w:rsidRPr="00CC4B97">
        <w:rPr>
          <w:rFonts w:ascii="Times New Roman" w:hAnsi="Times New Roman" w:cs="Times New Roman"/>
          <w:sz w:val="24"/>
          <w:szCs w:val="24"/>
        </w:rPr>
        <w:t>2</w:t>
      </w:r>
      <w:r w:rsidRPr="00CC4B97">
        <w:rPr>
          <w:rFonts w:ascii="Times New Roman" w:hAnsi="Times New Roman" w:cs="Times New Roman"/>
          <w:sz w:val="24"/>
          <w:szCs w:val="24"/>
        </w:rPr>
        <w:t xml:space="preserve"> rok został pozytywnie zaopiniowany przez Zarząd Powiatu oraz Komisję Planowania Budżetu i Finansów. Następnie </w:t>
      </w:r>
      <w:r w:rsidRPr="00CC4B97">
        <w:rPr>
          <w:rFonts w:ascii="Times New Roman" w:hAnsi="Times New Roman" w:cs="Times New Roman"/>
          <w:iCs/>
          <w:sz w:val="24"/>
          <w:szCs w:val="24"/>
        </w:rPr>
        <w:t>otworzył dyskusję w tym punkcie.</w:t>
      </w:r>
    </w:p>
    <w:p w:rsidR="004620E7" w:rsidRPr="00CC4B97" w:rsidRDefault="00973A51" w:rsidP="00CC4B97">
      <w:pPr>
        <w:pStyle w:val="Tekstpodstawowy"/>
        <w:autoSpaceDE w:val="0"/>
        <w:autoSpaceDN w:val="0"/>
        <w:spacing w:after="0" w:line="240" w:lineRule="auto"/>
        <w:ind w:firstLine="708"/>
        <w:jc w:val="both"/>
        <w:rPr>
          <w:rFonts w:ascii="Times New Roman" w:hAnsi="Times New Roman" w:cs="Times New Roman"/>
          <w:sz w:val="24"/>
          <w:szCs w:val="24"/>
        </w:rPr>
      </w:pPr>
      <w:r w:rsidRPr="00CC4B97">
        <w:rPr>
          <w:rFonts w:ascii="Times New Roman" w:eastAsia="Times New Roman" w:hAnsi="Times New Roman" w:cs="Times New Roman"/>
          <w:sz w:val="24"/>
          <w:szCs w:val="24"/>
        </w:rPr>
        <w:t xml:space="preserve">W </w:t>
      </w:r>
      <w:r w:rsidR="004620E7" w:rsidRPr="00CC4B97">
        <w:rPr>
          <w:rFonts w:ascii="Times New Roman" w:hAnsi="Times New Roman" w:cs="Times New Roman"/>
          <w:sz w:val="24"/>
          <w:szCs w:val="24"/>
        </w:rPr>
        <w:t>związku z brakiem pytań i uwag Przewodniczący Rady odczytał projekt uchwały w sprawie zmiany Uchwały Budżetowej na 201</w:t>
      </w:r>
      <w:r w:rsidR="00977B97" w:rsidRPr="00CC4B97">
        <w:rPr>
          <w:rFonts w:ascii="Times New Roman" w:hAnsi="Times New Roman" w:cs="Times New Roman"/>
          <w:sz w:val="24"/>
          <w:szCs w:val="24"/>
        </w:rPr>
        <w:t>2</w:t>
      </w:r>
      <w:r w:rsidR="004620E7" w:rsidRPr="00CC4B97">
        <w:rPr>
          <w:rFonts w:ascii="Times New Roman" w:hAnsi="Times New Roman" w:cs="Times New Roman"/>
          <w:sz w:val="24"/>
          <w:szCs w:val="24"/>
        </w:rPr>
        <w:t xml:space="preserve"> rok i poddał go pod głosowanie. </w:t>
      </w:r>
    </w:p>
    <w:p w:rsidR="004620E7" w:rsidRPr="00CC4B97" w:rsidRDefault="004620E7" w:rsidP="00CC4B97">
      <w:pPr>
        <w:spacing w:after="0" w:line="240" w:lineRule="auto"/>
        <w:ind w:firstLine="708"/>
        <w:jc w:val="both"/>
        <w:rPr>
          <w:rFonts w:ascii="Times New Roman" w:hAnsi="Times New Roman" w:cs="Times New Roman"/>
          <w:sz w:val="24"/>
          <w:szCs w:val="24"/>
        </w:rPr>
      </w:pPr>
      <w:r w:rsidRPr="00CC4B97">
        <w:rPr>
          <w:rFonts w:ascii="Times New Roman" w:hAnsi="Times New Roman" w:cs="Times New Roman"/>
          <w:sz w:val="24"/>
          <w:szCs w:val="24"/>
        </w:rPr>
        <w:t>Rada, w obecności 19 radnych, jednogłośnie podjęła Uchwałę Nr XX/10</w:t>
      </w:r>
      <w:r w:rsidR="00977B97" w:rsidRPr="00CC4B97">
        <w:rPr>
          <w:rFonts w:ascii="Times New Roman" w:hAnsi="Times New Roman" w:cs="Times New Roman"/>
          <w:sz w:val="24"/>
          <w:szCs w:val="24"/>
        </w:rPr>
        <w:t>9</w:t>
      </w:r>
      <w:r w:rsidRPr="00CC4B97">
        <w:rPr>
          <w:rFonts w:ascii="Times New Roman" w:hAnsi="Times New Roman" w:cs="Times New Roman"/>
          <w:sz w:val="24"/>
          <w:szCs w:val="24"/>
        </w:rPr>
        <w:t>/201</w:t>
      </w:r>
      <w:r w:rsidR="00977B97" w:rsidRPr="00CC4B97">
        <w:rPr>
          <w:rFonts w:ascii="Times New Roman" w:hAnsi="Times New Roman" w:cs="Times New Roman"/>
          <w:sz w:val="24"/>
          <w:szCs w:val="24"/>
        </w:rPr>
        <w:t xml:space="preserve">2 </w:t>
      </w:r>
      <w:r w:rsidRPr="00CC4B97">
        <w:rPr>
          <w:rFonts w:ascii="Times New Roman" w:hAnsi="Times New Roman" w:cs="Times New Roman"/>
          <w:sz w:val="24"/>
          <w:szCs w:val="24"/>
        </w:rPr>
        <w:t>w sprawie zmiany Uchwały Budżetowej na 201</w:t>
      </w:r>
      <w:r w:rsidR="00977B97" w:rsidRPr="00CC4B97">
        <w:rPr>
          <w:rFonts w:ascii="Times New Roman" w:hAnsi="Times New Roman" w:cs="Times New Roman"/>
          <w:sz w:val="24"/>
          <w:szCs w:val="24"/>
        </w:rPr>
        <w:t>2</w:t>
      </w:r>
      <w:r w:rsidRPr="00CC4B97">
        <w:rPr>
          <w:rFonts w:ascii="Times New Roman" w:hAnsi="Times New Roman" w:cs="Times New Roman"/>
          <w:sz w:val="24"/>
          <w:szCs w:val="24"/>
        </w:rPr>
        <w:t> rok, stanowiącą załącznik nr 5 do tego protokółu.</w:t>
      </w:r>
    </w:p>
    <w:p w:rsidR="004620E7" w:rsidRPr="00CC4B97" w:rsidRDefault="004620E7" w:rsidP="00CC4B97">
      <w:pPr>
        <w:pStyle w:val="Tekstpodstawowy"/>
        <w:spacing w:after="0" w:line="240" w:lineRule="auto"/>
        <w:jc w:val="both"/>
        <w:rPr>
          <w:rFonts w:ascii="Times New Roman" w:hAnsi="Times New Roman" w:cs="Times New Roman"/>
          <w:sz w:val="24"/>
          <w:szCs w:val="24"/>
        </w:rPr>
      </w:pPr>
    </w:p>
    <w:p w:rsidR="00263357" w:rsidRPr="00CC4B97" w:rsidRDefault="00263357" w:rsidP="00CC4B97">
      <w:pPr>
        <w:pStyle w:val="Tekstpodstawowy"/>
        <w:spacing w:after="0" w:line="240" w:lineRule="auto"/>
        <w:jc w:val="both"/>
        <w:rPr>
          <w:rFonts w:ascii="Times New Roman" w:hAnsi="Times New Roman" w:cs="Times New Roman"/>
          <w:sz w:val="24"/>
          <w:szCs w:val="24"/>
        </w:rPr>
      </w:pPr>
    </w:p>
    <w:p w:rsidR="004620E7" w:rsidRPr="00CC4B97" w:rsidRDefault="004620E7" w:rsidP="00CC4B97">
      <w:pPr>
        <w:pStyle w:val="Tekstpodstawowy"/>
        <w:spacing w:after="0" w:line="240" w:lineRule="auto"/>
        <w:jc w:val="both"/>
        <w:rPr>
          <w:rFonts w:ascii="Times New Roman" w:hAnsi="Times New Roman" w:cs="Times New Roman"/>
          <w:sz w:val="24"/>
          <w:szCs w:val="24"/>
        </w:rPr>
      </w:pPr>
      <w:r w:rsidRPr="00CC4B97">
        <w:rPr>
          <w:rFonts w:ascii="Times New Roman" w:hAnsi="Times New Roman" w:cs="Times New Roman"/>
          <w:sz w:val="24"/>
          <w:szCs w:val="24"/>
        </w:rPr>
        <w:lastRenderedPageBreak/>
        <w:t>Ad. pkt. 4</w:t>
      </w:r>
    </w:p>
    <w:p w:rsidR="004620E7" w:rsidRPr="00CC4B97" w:rsidRDefault="004620E7" w:rsidP="00CC4B97">
      <w:pPr>
        <w:pStyle w:val="Tekstpodstawowy"/>
        <w:spacing w:after="0" w:line="240" w:lineRule="auto"/>
        <w:jc w:val="both"/>
        <w:rPr>
          <w:rFonts w:ascii="Times New Roman" w:hAnsi="Times New Roman" w:cs="Times New Roman"/>
          <w:sz w:val="24"/>
          <w:szCs w:val="24"/>
        </w:rPr>
      </w:pPr>
    </w:p>
    <w:p w:rsidR="004620E7" w:rsidRPr="00CC4B97" w:rsidRDefault="004620E7" w:rsidP="00CC4B97">
      <w:pPr>
        <w:spacing w:after="0" w:line="240" w:lineRule="auto"/>
        <w:jc w:val="both"/>
        <w:rPr>
          <w:rFonts w:ascii="Times New Roman" w:hAnsi="Times New Roman" w:cs="Times New Roman"/>
          <w:sz w:val="24"/>
          <w:szCs w:val="24"/>
        </w:rPr>
      </w:pPr>
      <w:r w:rsidRPr="00CC4B97">
        <w:rPr>
          <w:rFonts w:ascii="Times New Roman" w:hAnsi="Times New Roman" w:cs="Times New Roman"/>
          <w:sz w:val="24"/>
          <w:szCs w:val="24"/>
        </w:rPr>
        <w:t xml:space="preserve">      </w:t>
      </w:r>
      <w:r w:rsidRPr="00CC4B97">
        <w:rPr>
          <w:rFonts w:ascii="Times New Roman" w:hAnsi="Times New Roman" w:cs="Times New Roman"/>
          <w:sz w:val="24"/>
          <w:szCs w:val="24"/>
        </w:rPr>
        <w:tab/>
        <w:t>W związku z wyczerpaniem porządku Przewodniczący Rady – Artur Czapliński o godz. 1</w:t>
      </w:r>
      <w:r w:rsidR="00977B97" w:rsidRPr="00CC4B97">
        <w:rPr>
          <w:rFonts w:ascii="Times New Roman" w:hAnsi="Times New Roman" w:cs="Times New Roman"/>
          <w:sz w:val="24"/>
          <w:szCs w:val="24"/>
        </w:rPr>
        <w:t>1</w:t>
      </w:r>
      <w:r w:rsidRPr="00CC4B97">
        <w:rPr>
          <w:rFonts w:ascii="Times New Roman" w:hAnsi="Times New Roman" w:cs="Times New Roman"/>
          <w:sz w:val="24"/>
          <w:szCs w:val="24"/>
          <w:vertAlign w:val="superscript"/>
        </w:rPr>
        <w:t>00</w:t>
      </w:r>
      <w:r w:rsidRPr="00CC4B97">
        <w:rPr>
          <w:rFonts w:ascii="Times New Roman" w:hAnsi="Times New Roman" w:cs="Times New Roman"/>
          <w:sz w:val="24"/>
          <w:szCs w:val="24"/>
        </w:rPr>
        <w:t xml:space="preserve"> zamknął obrady XX</w:t>
      </w:r>
      <w:r w:rsidR="00977B97" w:rsidRPr="00CC4B97">
        <w:rPr>
          <w:rFonts w:ascii="Times New Roman" w:hAnsi="Times New Roman" w:cs="Times New Roman"/>
          <w:sz w:val="24"/>
          <w:szCs w:val="24"/>
        </w:rPr>
        <w:t>I</w:t>
      </w:r>
      <w:r w:rsidRPr="00CC4B97">
        <w:rPr>
          <w:rFonts w:ascii="Times New Roman" w:hAnsi="Times New Roman" w:cs="Times New Roman"/>
          <w:sz w:val="24"/>
          <w:szCs w:val="24"/>
        </w:rPr>
        <w:t xml:space="preserve"> nadzwyczajnej sesji Rady Powiatu Płońskiego.</w:t>
      </w:r>
    </w:p>
    <w:p w:rsidR="004620E7" w:rsidRPr="00CC4B97" w:rsidRDefault="004620E7" w:rsidP="00CC4B97">
      <w:pPr>
        <w:spacing w:after="0" w:line="240" w:lineRule="auto"/>
        <w:jc w:val="both"/>
        <w:rPr>
          <w:rFonts w:ascii="Times New Roman" w:hAnsi="Times New Roman" w:cs="Times New Roman"/>
          <w:sz w:val="24"/>
          <w:szCs w:val="24"/>
        </w:rPr>
      </w:pPr>
    </w:p>
    <w:p w:rsidR="004620E7" w:rsidRPr="00CC4B97" w:rsidRDefault="004620E7" w:rsidP="00CC4B97">
      <w:pPr>
        <w:spacing w:after="0" w:line="240" w:lineRule="auto"/>
        <w:jc w:val="both"/>
        <w:rPr>
          <w:rFonts w:ascii="Times New Roman" w:hAnsi="Times New Roman" w:cs="Times New Roman"/>
          <w:sz w:val="24"/>
          <w:szCs w:val="24"/>
        </w:rPr>
      </w:pPr>
    </w:p>
    <w:p w:rsidR="004620E7" w:rsidRPr="00CC4B97" w:rsidRDefault="004620E7" w:rsidP="00CC4B97">
      <w:pPr>
        <w:spacing w:after="0" w:line="240" w:lineRule="auto"/>
        <w:jc w:val="both"/>
        <w:rPr>
          <w:rFonts w:ascii="Times New Roman" w:hAnsi="Times New Roman" w:cs="Times New Roman"/>
          <w:sz w:val="24"/>
          <w:szCs w:val="24"/>
        </w:rPr>
      </w:pPr>
    </w:p>
    <w:p w:rsidR="004620E7" w:rsidRPr="00CC4B97" w:rsidRDefault="004620E7" w:rsidP="00CC4B97">
      <w:pPr>
        <w:spacing w:after="0" w:line="240" w:lineRule="auto"/>
        <w:jc w:val="both"/>
        <w:rPr>
          <w:rFonts w:ascii="Times New Roman" w:hAnsi="Times New Roman" w:cs="Times New Roman"/>
          <w:sz w:val="24"/>
          <w:szCs w:val="24"/>
        </w:rPr>
      </w:pPr>
      <w:r w:rsidRPr="00CC4B97">
        <w:rPr>
          <w:rFonts w:ascii="Times New Roman" w:hAnsi="Times New Roman" w:cs="Times New Roman"/>
          <w:sz w:val="24"/>
          <w:szCs w:val="24"/>
        </w:rPr>
        <w:t>Protokółowali:                                                                                       Przewodniczący</w:t>
      </w:r>
    </w:p>
    <w:p w:rsidR="004620E7" w:rsidRPr="00CC4B97" w:rsidRDefault="004620E7" w:rsidP="00CC4B97">
      <w:pPr>
        <w:spacing w:after="0" w:line="240" w:lineRule="auto"/>
        <w:jc w:val="both"/>
        <w:rPr>
          <w:rFonts w:ascii="Times New Roman" w:hAnsi="Times New Roman" w:cs="Times New Roman"/>
          <w:sz w:val="24"/>
          <w:szCs w:val="24"/>
        </w:rPr>
      </w:pPr>
      <w:r w:rsidRPr="00CC4B97">
        <w:rPr>
          <w:rFonts w:ascii="Times New Roman" w:hAnsi="Times New Roman" w:cs="Times New Roman"/>
          <w:sz w:val="24"/>
          <w:szCs w:val="24"/>
        </w:rPr>
        <w:t>Agnieszka Koźbier                                                                         Rady Powiatu Płońskiego</w:t>
      </w:r>
    </w:p>
    <w:p w:rsidR="004620E7" w:rsidRPr="00CC4B97" w:rsidRDefault="004620E7" w:rsidP="00CC4B97">
      <w:pPr>
        <w:spacing w:after="0" w:line="240" w:lineRule="auto"/>
        <w:jc w:val="both"/>
        <w:rPr>
          <w:rFonts w:ascii="Times New Roman" w:hAnsi="Times New Roman" w:cs="Times New Roman"/>
          <w:sz w:val="24"/>
          <w:szCs w:val="24"/>
        </w:rPr>
      </w:pPr>
    </w:p>
    <w:p w:rsidR="004620E7" w:rsidRPr="00CC4B97" w:rsidRDefault="004620E7" w:rsidP="00CC4B97">
      <w:pPr>
        <w:spacing w:after="0" w:line="240" w:lineRule="auto"/>
        <w:jc w:val="both"/>
        <w:rPr>
          <w:rFonts w:ascii="Times New Roman" w:hAnsi="Times New Roman" w:cs="Times New Roman"/>
          <w:sz w:val="24"/>
          <w:szCs w:val="24"/>
        </w:rPr>
      </w:pPr>
      <w:r w:rsidRPr="00CC4B97">
        <w:rPr>
          <w:rFonts w:ascii="Times New Roman" w:hAnsi="Times New Roman" w:cs="Times New Roman"/>
          <w:sz w:val="24"/>
          <w:szCs w:val="24"/>
        </w:rPr>
        <w:t xml:space="preserve">Paweł Zacieski </w:t>
      </w:r>
    </w:p>
    <w:p w:rsidR="004620E7" w:rsidRPr="00CC4B97" w:rsidRDefault="004620E7" w:rsidP="00CC4B97">
      <w:pPr>
        <w:spacing w:after="0" w:line="240" w:lineRule="auto"/>
        <w:jc w:val="both"/>
        <w:rPr>
          <w:rFonts w:ascii="Times New Roman" w:hAnsi="Times New Roman" w:cs="Times New Roman"/>
          <w:sz w:val="24"/>
          <w:szCs w:val="24"/>
        </w:rPr>
      </w:pPr>
      <w:r w:rsidRPr="00CC4B97">
        <w:rPr>
          <w:rFonts w:ascii="Times New Roman" w:hAnsi="Times New Roman" w:cs="Times New Roman"/>
          <w:sz w:val="24"/>
          <w:szCs w:val="24"/>
        </w:rPr>
        <w:t xml:space="preserve">                                                                                                              Artur Czapliński</w:t>
      </w:r>
    </w:p>
    <w:p w:rsidR="00B427B8" w:rsidRPr="00CC4B97" w:rsidRDefault="00B427B8" w:rsidP="00CC4B97">
      <w:pPr>
        <w:spacing w:after="0" w:line="240" w:lineRule="auto"/>
        <w:rPr>
          <w:rFonts w:ascii="Times New Roman" w:hAnsi="Times New Roman" w:cs="Times New Roman"/>
          <w:sz w:val="24"/>
          <w:szCs w:val="24"/>
        </w:rPr>
      </w:pPr>
    </w:p>
    <w:sectPr w:rsidR="00B427B8" w:rsidRPr="00CC4B97" w:rsidSect="00B427B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24B" w:rsidRDefault="0048324B" w:rsidP="004620E7">
      <w:pPr>
        <w:spacing w:after="0" w:line="240" w:lineRule="auto"/>
      </w:pPr>
      <w:r>
        <w:separator/>
      </w:r>
    </w:p>
  </w:endnote>
  <w:endnote w:type="continuationSeparator" w:id="0">
    <w:p w:rsidR="0048324B" w:rsidRDefault="0048324B" w:rsidP="004620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3501"/>
      <w:docPartObj>
        <w:docPartGallery w:val="Page Numbers (Bottom of Page)"/>
        <w:docPartUnique/>
      </w:docPartObj>
    </w:sdtPr>
    <w:sdtContent>
      <w:p w:rsidR="00501079" w:rsidRDefault="00501079">
        <w:pPr>
          <w:pStyle w:val="Stopka"/>
          <w:jc w:val="center"/>
        </w:pPr>
        <w:fldSimple w:instr=" PAGE   \* MERGEFORMAT ">
          <w:r w:rsidR="00CC4B97">
            <w:rPr>
              <w:noProof/>
            </w:rPr>
            <w:t>1</w:t>
          </w:r>
        </w:fldSimple>
      </w:p>
    </w:sdtContent>
  </w:sdt>
  <w:p w:rsidR="00501079" w:rsidRDefault="0050107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24B" w:rsidRDefault="0048324B" w:rsidP="004620E7">
      <w:pPr>
        <w:spacing w:after="0" w:line="240" w:lineRule="auto"/>
      </w:pPr>
      <w:r>
        <w:separator/>
      </w:r>
    </w:p>
  </w:footnote>
  <w:footnote w:type="continuationSeparator" w:id="0">
    <w:p w:rsidR="0048324B" w:rsidRDefault="0048324B" w:rsidP="004620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60796"/>
    <w:multiLevelType w:val="hybridMultilevel"/>
    <w:tmpl w:val="3DB83BC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49503759"/>
    <w:multiLevelType w:val="hybridMultilevel"/>
    <w:tmpl w:val="258E29F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58DD6C6F"/>
    <w:multiLevelType w:val="hybridMultilevel"/>
    <w:tmpl w:val="3EA0FEEE"/>
    <w:lvl w:ilvl="0" w:tplc="444EB94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6B637103"/>
    <w:multiLevelType w:val="hybridMultilevel"/>
    <w:tmpl w:val="AC5819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6CA53707"/>
    <w:multiLevelType w:val="hybridMultilevel"/>
    <w:tmpl w:val="55168018"/>
    <w:lvl w:ilvl="0" w:tplc="90F4585E">
      <w:start w:val="1"/>
      <w:numFmt w:val="decimal"/>
      <w:lvlText w:val="%1."/>
      <w:lvlJc w:val="left"/>
      <w:pPr>
        <w:ind w:left="360" w:hanging="360"/>
      </w:pPr>
      <w:rPr>
        <w:smallCaps w:val="0"/>
        <w:shadow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787A2051"/>
    <w:multiLevelType w:val="hybridMultilevel"/>
    <w:tmpl w:val="D78C9DA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620E7"/>
    <w:rsid w:val="00020FB9"/>
    <w:rsid w:val="000B0F88"/>
    <w:rsid w:val="000C0B9E"/>
    <w:rsid w:val="000F6308"/>
    <w:rsid w:val="00127F3F"/>
    <w:rsid w:val="001342C2"/>
    <w:rsid w:val="00147083"/>
    <w:rsid w:val="00193382"/>
    <w:rsid w:val="001B677E"/>
    <w:rsid w:val="001F32E0"/>
    <w:rsid w:val="00230528"/>
    <w:rsid w:val="00263357"/>
    <w:rsid w:val="002C74DA"/>
    <w:rsid w:val="00331BBE"/>
    <w:rsid w:val="004620E7"/>
    <w:rsid w:val="00462184"/>
    <w:rsid w:val="0048324B"/>
    <w:rsid w:val="00501079"/>
    <w:rsid w:val="0057634E"/>
    <w:rsid w:val="005D2A6D"/>
    <w:rsid w:val="00603B19"/>
    <w:rsid w:val="00621565"/>
    <w:rsid w:val="00643E6C"/>
    <w:rsid w:val="006465C6"/>
    <w:rsid w:val="00661DB5"/>
    <w:rsid w:val="006B2C81"/>
    <w:rsid w:val="006B65DA"/>
    <w:rsid w:val="0070056B"/>
    <w:rsid w:val="007E6AFE"/>
    <w:rsid w:val="008600C3"/>
    <w:rsid w:val="008621B3"/>
    <w:rsid w:val="008E2BCA"/>
    <w:rsid w:val="008E40E6"/>
    <w:rsid w:val="0092683C"/>
    <w:rsid w:val="009715DB"/>
    <w:rsid w:val="00973A51"/>
    <w:rsid w:val="00977B97"/>
    <w:rsid w:val="00996B92"/>
    <w:rsid w:val="009B38C0"/>
    <w:rsid w:val="00A44EEC"/>
    <w:rsid w:val="00A747EC"/>
    <w:rsid w:val="00AA4946"/>
    <w:rsid w:val="00B427B8"/>
    <w:rsid w:val="00BA6245"/>
    <w:rsid w:val="00BF52C1"/>
    <w:rsid w:val="00C04519"/>
    <w:rsid w:val="00C04FE4"/>
    <w:rsid w:val="00C34997"/>
    <w:rsid w:val="00C549E5"/>
    <w:rsid w:val="00CA0FBE"/>
    <w:rsid w:val="00CC4B97"/>
    <w:rsid w:val="00D2749B"/>
    <w:rsid w:val="00D30D0B"/>
    <w:rsid w:val="00D81157"/>
    <w:rsid w:val="00EF6519"/>
    <w:rsid w:val="00FA48C1"/>
    <w:rsid w:val="00FC3E7B"/>
    <w:rsid w:val="00FC5A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20E7"/>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semiHidden/>
    <w:unhideWhenUsed/>
    <w:rsid w:val="004620E7"/>
    <w:pPr>
      <w:spacing w:after="0" w:line="240" w:lineRule="auto"/>
      <w:ind w:left="283" w:hanging="283"/>
    </w:pPr>
    <w:rPr>
      <w:rFonts w:ascii="Times New Roman" w:eastAsia="Times New Roman" w:hAnsi="Times New Roman" w:cs="Times New Roman"/>
      <w:sz w:val="24"/>
      <w:szCs w:val="24"/>
    </w:rPr>
  </w:style>
  <w:style w:type="character" w:customStyle="1" w:styleId="TytuZnak">
    <w:name w:val="Tytuł Znak"/>
    <w:aliases w:val="Znak Znak"/>
    <w:basedOn w:val="Domylnaczcionkaakapitu"/>
    <w:link w:val="Tytu"/>
    <w:locked/>
    <w:rsid w:val="004620E7"/>
    <w:rPr>
      <w:rFonts w:ascii="Times New Roman" w:eastAsia="Times New Roman" w:hAnsi="Times New Roman" w:cs="Times New Roman"/>
      <w:sz w:val="24"/>
      <w:szCs w:val="20"/>
    </w:rPr>
  </w:style>
  <w:style w:type="paragraph" w:styleId="Tytu">
    <w:name w:val="Title"/>
    <w:aliases w:val="Znak"/>
    <w:basedOn w:val="Normalny"/>
    <w:link w:val="TytuZnak"/>
    <w:qFormat/>
    <w:rsid w:val="004620E7"/>
    <w:pPr>
      <w:spacing w:after="0" w:line="240" w:lineRule="auto"/>
      <w:jc w:val="center"/>
    </w:pPr>
    <w:rPr>
      <w:rFonts w:ascii="Times New Roman" w:eastAsia="Times New Roman" w:hAnsi="Times New Roman" w:cs="Times New Roman"/>
      <w:sz w:val="24"/>
      <w:szCs w:val="20"/>
      <w:lang w:eastAsia="en-US"/>
    </w:rPr>
  </w:style>
  <w:style w:type="character" w:customStyle="1" w:styleId="TytuZnak1">
    <w:name w:val="Tytuł Znak1"/>
    <w:basedOn w:val="Domylnaczcionkaakapitu"/>
    <w:link w:val="Tytu"/>
    <w:uiPriority w:val="10"/>
    <w:rsid w:val="004620E7"/>
    <w:rPr>
      <w:rFonts w:asciiTheme="majorHAnsi" w:eastAsiaTheme="majorEastAsia" w:hAnsiTheme="majorHAnsi" w:cstheme="majorBidi"/>
      <w:color w:val="17365D" w:themeColor="text2" w:themeShade="BF"/>
      <w:spacing w:val="5"/>
      <w:kern w:val="28"/>
      <w:sz w:val="52"/>
      <w:szCs w:val="52"/>
      <w:lang w:eastAsia="pl-PL"/>
    </w:rPr>
  </w:style>
  <w:style w:type="paragraph" w:styleId="Tekstpodstawowy">
    <w:name w:val="Body Text"/>
    <w:basedOn w:val="Normalny"/>
    <w:link w:val="TekstpodstawowyZnak1"/>
    <w:unhideWhenUsed/>
    <w:rsid w:val="004620E7"/>
    <w:pPr>
      <w:spacing w:after="120"/>
    </w:pPr>
    <w:rPr>
      <w:rFonts w:ascii="Calibri" w:hAnsi="Calibri"/>
    </w:rPr>
  </w:style>
  <w:style w:type="character" w:customStyle="1" w:styleId="TekstpodstawowyZnak">
    <w:name w:val="Tekst podstawowy Znak"/>
    <w:basedOn w:val="Domylnaczcionkaakapitu"/>
    <w:link w:val="Tekstpodstawowy"/>
    <w:uiPriority w:val="99"/>
    <w:semiHidden/>
    <w:rsid w:val="004620E7"/>
    <w:rPr>
      <w:rFonts w:eastAsiaTheme="minorEastAsia"/>
      <w:lang w:eastAsia="pl-PL"/>
    </w:rPr>
  </w:style>
  <w:style w:type="paragraph" w:styleId="Tekstpodstawowywcity">
    <w:name w:val="Body Text Indent"/>
    <w:basedOn w:val="Normalny"/>
    <w:link w:val="TekstpodstawowywcityZnak"/>
    <w:uiPriority w:val="99"/>
    <w:semiHidden/>
    <w:unhideWhenUsed/>
    <w:rsid w:val="004620E7"/>
    <w:pPr>
      <w:spacing w:after="120"/>
      <w:ind w:left="283"/>
    </w:pPr>
  </w:style>
  <w:style w:type="character" w:customStyle="1" w:styleId="TekstpodstawowywcityZnak">
    <w:name w:val="Tekst podstawowy wcięty Znak"/>
    <w:basedOn w:val="Domylnaczcionkaakapitu"/>
    <w:link w:val="Tekstpodstawowywcity"/>
    <w:uiPriority w:val="99"/>
    <w:semiHidden/>
    <w:rsid w:val="004620E7"/>
    <w:rPr>
      <w:rFonts w:eastAsiaTheme="minorEastAsia"/>
      <w:lang w:eastAsia="pl-PL"/>
    </w:rPr>
  </w:style>
  <w:style w:type="paragraph" w:styleId="Tekstpodstawowy2">
    <w:name w:val="Body Text 2"/>
    <w:basedOn w:val="Normalny"/>
    <w:link w:val="Tekstpodstawowy2Znak"/>
    <w:uiPriority w:val="99"/>
    <w:semiHidden/>
    <w:unhideWhenUsed/>
    <w:rsid w:val="004620E7"/>
    <w:pPr>
      <w:spacing w:after="120" w:line="480" w:lineRule="auto"/>
    </w:pPr>
    <w:rPr>
      <w:rFonts w:ascii="Calibri" w:eastAsia="Times New Roman" w:hAnsi="Calibri" w:cs="Times New Roman"/>
    </w:rPr>
  </w:style>
  <w:style w:type="character" w:customStyle="1" w:styleId="Tekstpodstawowy2Znak">
    <w:name w:val="Tekst podstawowy 2 Znak"/>
    <w:basedOn w:val="Domylnaczcionkaakapitu"/>
    <w:link w:val="Tekstpodstawowy2"/>
    <w:uiPriority w:val="99"/>
    <w:semiHidden/>
    <w:rsid w:val="004620E7"/>
    <w:rPr>
      <w:rFonts w:ascii="Calibri" w:eastAsia="Times New Roman" w:hAnsi="Calibri" w:cs="Times New Roman"/>
      <w:lang w:eastAsia="pl-PL"/>
    </w:rPr>
  </w:style>
  <w:style w:type="character" w:customStyle="1" w:styleId="TekstpodstawowyZnak1">
    <w:name w:val="Tekst podstawowy Znak1"/>
    <w:basedOn w:val="Domylnaczcionkaakapitu"/>
    <w:link w:val="Tekstpodstawowy"/>
    <w:locked/>
    <w:rsid w:val="004620E7"/>
    <w:rPr>
      <w:rFonts w:ascii="Calibri" w:eastAsiaTheme="minorEastAsia" w:hAnsi="Calibri"/>
      <w:lang w:eastAsia="pl-PL"/>
    </w:rPr>
  </w:style>
  <w:style w:type="paragraph" w:styleId="Nagwek">
    <w:name w:val="header"/>
    <w:basedOn w:val="Normalny"/>
    <w:link w:val="NagwekZnak"/>
    <w:uiPriority w:val="99"/>
    <w:semiHidden/>
    <w:unhideWhenUsed/>
    <w:rsid w:val="004620E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620E7"/>
    <w:rPr>
      <w:rFonts w:eastAsiaTheme="minorEastAsia"/>
      <w:lang w:eastAsia="pl-PL"/>
    </w:rPr>
  </w:style>
  <w:style w:type="paragraph" w:styleId="Stopka">
    <w:name w:val="footer"/>
    <w:basedOn w:val="Normalny"/>
    <w:link w:val="StopkaZnak"/>
    <w:uiPriority w:val="99"/>
    <w:unhideWhenUsed/>
    <w:rsid w:val="00462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20E7"/>
    <w:rPr>
      <w:rFonts w:eastAsiaTheme="minorEastAsia"/>
      <w:lang w:eastAsia="pl-PL"/>
    </w:rPr>
  </w:style>
  <w:style w:type="paragraph" w:styleId="Akapitzlist">
    <w:name w:val="List Paragraph"/>
    <w:basedOn w:val="Normalny"/>
    <w:uiPriority w:val="34"/>
    <w:qFormat/>
    <w:rsid w:val="0057634E"/>
    <w:pPr>
      <w:ind w:left="720"/>
      <w:contextualSpacing/>
    </w:pPr>
  </w:style>
</w:styles>
</file>

<file path=word/webSettings.xml><?xml version="1.0" encoding="utf-8"?>
<w:webSettings xmlns:r="http://schemas.openxmlformats.org/officeDocument/2006/relationships" xmlns:w="http://schemas.openxmlformats.org/wordprocessingml/2006/main">
  <w:divs>
    <w:div w:id="126768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5</Pages>
  <Words>2034</Words>
  <Characters>12210</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33</cp:revision>
  <cp:lastPrinted>2012-01-30T11:27:00Z</cp:lastPrinted>
  <dcterms:created xsi:type="dcterms:W3CDTF">2012-01-19T09:38:00Z</dcterms:created>
  <dcterms:modified xsi:type="dcterms:W3CDTF">2012-01-30T11:27:00Z</dcterms:modified>
</cp:coreProperties>
</file>