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BD" w:rsidRDefault="00D75BBD" w:rsidP="00174DF8">
      <w:pPr>
        <w:ind w:left="2832" w:firstLine="708"/>
        <w:jc w:val="both"/>
        <w:rPr>
          <w:b/>
        </w:rPr>
      </w:pPr>
      <w:r w:rsidRPr="00643B14">
        <w:rPr>
          <w:b/>
        </w:rPr>
        <w:t>Protokół XV/15</w:t>
      </w:r>
    </w:p>
    <w:p w:rsidR="009A777A" w:rsidRPr="00643B14" w:rsidRDefault="009A777A" w:rsidP="00174DF8">
      <w:pPr>
        <w:ind w:left="2832" w:firstLine="708"/>
        <w:jc w:val="both"/>
        <w:rPr>
          <w:b/>
        </w:rPr>
      </w:pPr>
    </w:p>
    <w:p w:rsidR="00174DF8" w:rsidRDefault="00D75BBD" w:rsidP="00C85435">
      <w:pPr>
        <w:ind w:firstLine="708"/>
        <w:jc w:val="both"/>
      </w:pPr>
      <w:r w:rsidRPr="00643B14">
        <w:t xml:space="preserve">z XV sesji Rady Powiatu Płońskiego odbytej 30 grudnia 2015 roku </w:t>
      </w:r>
      <w:r w:rsidRPr="00643B14">
        <w:br/>
        <w:t xml:space="preserve">w sali konferencyjnej Starostwa Powiatu przy ul. Płockiej 39 ( II piętro pok. 325 ) w Płońsku. </w:t>
      </w:r>
    </w:p>
    <w:p w:rsidR="009A777A" w:rsidRDefault="009A777A" w:rsidP="00C85435">
      <w:pPr>
        <w:ind w:firstLine="708"/>
        <w:jc w:val="both"/>
      </w:pPr>
    </w:p>
    <w:p w:rsidR="00D75BBD" w:rsidRDefault="00D75BBD" w:rsidP="00643B14">
      <w:pPr>
        <w:jc w:val="both"/>
      </w:pPr>
      <w:r w:rsidRPr="00643B14">
        <w:t>Ad. pkt. 1</w:t>
      </w:r>
    </w:p>
    <w:p w:rsidR="009A777A" w:rsidRPr="00643B14" w:rsidRDefault="009A777A" w:rsidP="00643B14">
      <w:pPr>
        <w:jc w:val="both"/>
      </w:pPr>
    </w:p>
    <w:p w:rsidR="00D75BBD" w:rsidRPr="00643B14" w:rsidRDefault="00D75BBD" w:rsidP="002140E5">
      <w:pPr>
        <w:ind w:firstLine="708"/>
        <w:jc w:val="both"/>
      </w:pPr>
      <w:r w:rsidRPr="00643B14">
        <w:t>Przewodniczący Rady – Jan Mączewski o godz. 10</w:t>
      </w:r>
      <w:r w:rsidRPr="00643B14">
        <w:rPr>
          <w:vertAlign w:val="superscript"/>
        </w:rPr>
        <w:t>00</w:t>
      </w:r>
      <w:r w:rsidRPr="00643B14">
        <w:t xml:space="preserve"> otworzył sesję. Następnie powitał Radnych, Panią i Pana Starostów, Zarząd Powiatu, kierowników jednostek organizacyjnych Starostwa, szefów Służb i Inspekcji oraz Straży, Naczelników Wydziałów Starostwa,  a także przedstawicieli prasy lokalnej.</w:t>
      </w:r>
    </w:p>
    <w:p w:rsidR="00D75BBD" w:rsidRPr="00643B14" w:rsidRDefault="00D75BBD" w:rsidP="002140E5">
      <w:pPr>
        <w:ind w:firstLine="708"/>
        <w:jc w:val="both"/>
      </w:pPr>
      <w:r w:rsidRPr="00643B14">
        <w:t>Następnie oświadczył, iż zgodnie z listą obecności aktualnie w pos</w:t>
      </w:r>
      <w:r w:rsidR="0061041F">
        <w:t>iedzeniu uczestniczy 20 radnych (nieobecny</w:t>
      </w:r>
      <w:r w:rsidR="00344B16">
        <w:t xml:space="preserve"> radny</w:t>
      </w:r>
      <w:r w:rsidR="0061041F">
        <w:t xml:space="preserve"> Z</w:t>
      </w:r>
      <w:r w:rsidR="00344B16">
        <w:t>bigniew</w:t>
      </w:r>
      <w:r w:rsidR="0061041F">
        <w:t xml:space="preserve"> </w:t>
      </w:r>
      <w:proofErr w:type="spellStart"/>
      <w:r w:rsidR="0061041F">
        <w:t>Scharoch</w:t>
      </w:r>
      <w:proofErr w:type="spellEnd"/>
      <w:r w:rsidR="0061041F">
        <w:t>),</w:t>
      </w:r>
      <w:r w:rsidRPr="00643B14">
        <w:t xml:space="preserve"> co wobec ustawowego składu Rady wynoszącego 21 osób stanowi quorum pozwalające na podejmowanie prawomocnych decyzji (lista obecności radnych oraz zaproszonych gości stanowią odpowiednio załączniki nr 1 i 2 do tego protokołu). Następnie Przewodniczący Rady, w nawiązaniu do porządku obrad, który radni otrzymali w materiałach (ww. porządek obrad stanowi załącznik nr 3 do tego protokołu), poprosił o zgłaszanie uwag i pytań. </w:t>
      </w:r>
    </w:p>
    <w:p w:rsidR="00643B14" w:rsidRPr="00837887" w:rsidRDefault="00643B14" w:rsidP="002140E5">
      <w:pPr>
        <w:pStyle w:val="Tytu"/>
        <w:autoSpaceDN w:val="0"/>
        <w:ind w:firstLine="708"/>
        <w:jc w:val="both"/>
        <w:rPr>
          <w:szCs w:val="24"/>
        </w:rPr>
      </w:pPr>
      <w:r w:rsidRPr="00643B14">
        <w:rPr>
          <w:szCs w:val="24"/>
        </w:rPr>
        <w:t xml:space="preserve">Andrzej Stolpa – Przewodniczący Zarządu - W imieniu Zarządu Powiatu </w:t>
      </w:r>
      <w:r w:rsidR="00174DF8">
        <w:rPr>
          <w:szCs w:val="24"/>
        </w:rPr>
        <w:t xml:space="preserve">i wszystkich komisji </w:t>
      </w:r>
      <w:r w:rsidRPr="00643B14">
        <w:rPr>
          <w:szCs w:val="24"/>
        </w:rPr>
        <w:t>wn</w:t>
      </w:r>
      <w:r>
        <w:rPr>
          <w:szCs w:val="24"/>
        </w:rPr>
        <w:t xml:space="preserve">iósł </w:t>
      </w:r>
      <w:r w:rsidRPr="00643B14">
        <w:rPr>
          <w:szCs w:val="24"/>
        </w:rPr>
        <w:t>o zdjęcie z porządku obrad pkt. 8:</w:t>
      </w:r>
      <w:r w:rsidR="00837887">
        <w:rPr>
          <w:szCs w:val="24"/>
        </w:rPr>
        <w:t xml:space="preserve"> </w:t>
      </w:r>
      <w:r w:rsidRPr="00643B14">
        <w:rPr>
          <w:smallCaps/>
          <w:szCs w:val="24"/>
        </w:rPr>
        <w:t>P</w:t>
      </w:r>
      <w:r w:rsidRPr="00643B14">
        <w:rPr>
          <w:szCs w:val="24"/>
        </w:rPr>
        <w:t>odjęcie uchwały w sprawie powierzenia Gminie Miastu Raciąż zadań w zakresie prowadzenia powiatowej biblioteki publicznej.</w:t>
      </w:r>
    </w:p>
    <w:p w:rsidR="00643B14" w:rsidRPr="00643B14" w:rsidRDefault="00643B14" w:rsidP="00643B14">
      <w:pPr>
        <w:pStyle w:val="Tytu"/>
        <w:autoSpaceDN w:val="0"/>
        <w:ind w:firstLine="708"/>
        <w:jc w:val="both"/>
        <w:rPr>
          <w:szCs w:val="24"/>
        </w:rPr>
      </w:pPr>
      <w:r>
        <w:rPr>
          <w:szCs w:val="24"/>
        </w:rPr>
        <w:t>Przewodniczący p</w:t>
      </w:r>
      <w:r w:rsidRPr="00643B14">
        <w:rPr>
          <w:szCs w:val="24"/>
        </w:rPr>
        <w:t>odda</w:t>
      </w:r>
      <w:r>
        <w:rPr>
          <w:szCs w:val="24"/>
        </w:rPr>
        <w:t>ł</w:t>
      </w:r>
      <w:r w:rsidRPr="00643B14">
        <w:rPr>
          <w:szCs w:val="24"/>
        </w:rPr>
        <w:t xml:space="preserve"> pod głosowanie wniosek Zarządu o zdjęcie z porządku obrad pkt. 8.</w:t>
      </w:r>
      <w:r>
        <w:rPr>
          <w:szCs w:val="24"/>
        </w:rPr>
        <w:t xml:space="preserve"> Zapytał k</w:t>
      </w:r>
      <w:r w:rsidRPr="00643B14">
        <w:rPr>
          <w:szCs w:val="24"/>
        </w:rPr>
        <w:t>to jest za przyjęciem wniosku (kto jest przeciw, kto się wstrzymał)?</w:t>
      </w:r>
    </w:p>
    <w:p w:rsidR="00643B14" w:rsidRPr="00552254" w:rsidRDefault="00643B14" w:rsidP="00552254">
      <w:pPr>
        <w:pStyle w:val="Tekstpodstawowy3"/>
        <w:ind w:firstLine="708"/>
        <w:rPr>
          <w:szCs w:val="24"/>
        </w:rPr>
      </w:pPr>
      <w:r>
        <w:rPr>
          <w:szCs w:val="24"/>
        </w:rPr>
        <w:t>Rada w obecności 18 radnych</w:t>
      </w:r>
      <w:r w:rsidR="00174DF8">
        <w:rPr>
          <w:iCs/>
          <w:szCs w:val="24"/>
        </w:rPr>
        <w:t>:</w:t>
      </w:r>
      <w:r>
        <w:rPr>
          <w:iCs/>
          <w:szCs w:val="24"/>
        </w:rPr>
        <w:t xml:space="preserve"> 17 głosów „za” ,</w:t>
      </w:r>
      <w:r w:rsidR="00174DF8">
        <w:rPr>
          <w:iCs/>
          <w:szCs w:val="24"/>
        </w:rPr>
        <w:t xml:space="preserve"> 1 głos „wstrzymał się”, głosów </w:t>
      </w:r>
      <w:r>
        <w:rPr>
          <w:iCs/>
          <w:szCs w:val="24"/>
        </w:rPr>
        <w:t>„przeciw” nie było</w:t>
      </w:r>
      <w:r w:rsidR="00552254">
        <w:rPr>
          <w:iCs/>
          <w:szCs w:val="24"/>
        </w:rPr>
        <w:t xml:space="preserve">, większością głosów </w:t>
      </w:r>
      <w:r w:rsidR="00552254">
        <w:rPr>
          <w:szCs w:val="24"/>
        </w:rPr>
        <w:t>przyjęła ww. w</w:t>
      </w:r>
      <w:r w:rsidR="00174DF8">
        <w:rPr>
          <w:szCs w:val="24"/>
        </w:rPr>
        <w:t>niosek.</w:t>
      </w:r>
      <w:r w:rsidR="00174DF8">
        <w:rPr>
          <w:szCs w:val="24"/>
        </w:rPr>
        <w:tab/>
      </w:r>
    </w:p>
    <w:p w:rsidR="00643B14" w:rsidRPr="00643B14" w:rsidRDefault="00643B14" w:rsidP="00552254">
      <w:pPr>
        <w:ind w:firstLine="360"/>
        <w:jc w:val="both"/>
      </w:pPr>
      <w:r w:rsidRPr="00643B14">
        <w:t xml:space="preserve">W związku z brakiem innych propozycji i uwag </w:t>
      </w:r>
      <w:r w:rsidR="00552254">
        <w:t>po</w:t>
      </w:r>
      <w:r w:rsidRPr="00643B14">
        <w:t>inform</w:t>
      </w:r>
      <w:r w:rsidR="00552254">
        <w:t>ował</w:t>
      </w:r>
      <w:r w:rsidRPr="00643B14">
        <w:t xml:space="preserve">, że porządek obrad przedstawia się następująco: </w:t>
      </w:r>
    </w:p>
    <w:p w:rsidR="00643B14" w:rsidRPr="00643B14" w:rsidRDefault="00643B14" w:rsidP="00643B14">
      <w:pPr>
        <w:numPr>
          <w:ilvl w:val="0"/>
          <w:numId w:val="1"/>
        </w:numPr>
        <w:jc w:val="both"/>
      </w:pPr>
      <w:r w:rsidRPr="00643B14">
        <w:t>Otwarcie sesji.</w:t>
      </w:r>
    </w:p>
    <w:p w:rsidR="00643B14" w:rsidRPr="00643B14" w:rsidRDefault="00643B14" w:rsidP="00643B14">
      <w:pPr>
        <w:numPr>
          <w:ilvl w:val="0"/>
          <w:numId w:val="1"/>
        </w:numPr>
        <w:jc w:val="both"/>
      </w:pPr>
      <w:r w:rsidRPr="00643B14">
        <w:t>Informacja Starosty o międzysesyjnej działalności Zarządu Powiatu.</w:t>
      </w:r>
    </w:p>
    <w:p w:rsidR="00643B14" w:rsidRPr="00643B14" w:rsidRDefault="00643B14" w:rsidP="00643B14">
      <w:pPr>
        <w:numPr>
          <w:ilvl w:val="0"/>
          <w:numId w:val="1"/>
        </w:numPr>
        <w:jc w:val="both"/>
        <w:rPr>
          <w:smallCaps/>
        </w:rPr>
      </w:pPr>
      <w:r w:rsidRPr="00643B14">
        <w:t>Interpelacje i zapytania radnych.</w:t>
      </w:r>
    </w:p>
    <w:p w:rsidR="00643B14" w:rsidRPr="00643B14" w:rsidRDefault="00643B14" w:rsidP="00643B14">
      <w:pPr>
        <w:numPr>
          <w:ilvl w:val="0"/>
          <w:numId w:val="1"/>
        </w:numPr>
        <w:jc w:val="both"/>
        <w:rPr>
          <w:smallCaps/>
          <w:shadow/>
        </w:rPr>
      </w:pPr>
      <w:r w:rsidRPr="00643B14">
        <w:t>Podjęcie uchwały w sprawie zmiany Wieloletniej Prognozy Finansowej Powiatu Płońskiego.</w:t>
      </w:r>
    </w:p>
    <w:p w:rsidR="00643B14" w:rsidRPr="00643B14" w:rsidRDefault="00643B14" w:rsidP="00643B14">
      <w:pPr>
        <w:numPr>
          <w:ilvl w:val="0"/>
          <w:numId w:val="1"/>
        </w:numPr>
        <w:jc w:val="both"/>
        <w:rPr>
          <w:smallCaps/>
        </w:rPr>
      </w:pPr>
      <w:r w:rsidRPr="00643B14">
        <w:t xml:space="preserve">Podjęcie uchwały w sprawie zmiany Uchwały Budżetowej na 2015 rok. </w:t>
      </w:r>
    </w:p>
    <w:p w:rsidR="00643B14" w:rsidRPr="00643B14" w:rsidRDefault="00643B14" w:rsidP="00643B14">
      <w:pPr>
        <w:numPr>
          <w:ilvl w:val="0"/>
          <w:numId w:val="1"/>
        </w:numPr>
        <w:jc w:val="both"/>
        <w:rPr>
          <w:smallCaps/>
        </w:rPr>
      </w:pPr>
      <w:r w:rsidRPr="00643B14">
        <w:t>Podjęcie uchwały zmieniającej uchwałę w sprawie zaciągnięcia długoterminowego kredytu.</w:t>
      </w:r>
    </w:p>
    <w:p w:rsidR="00643B14" w:rsidRPr="00643B14" w:rsidRDefault="00643B14" w:rsidP="00643B14">
      <w:pPr>
        <w:numPr>
          <w:ilvl w:val="0"/>
          <w:numId w:val="1"/>
        </w:numPr>
        <w:jc w:val="both"/>
        <w:rPr>
          <w:smallCaps/>
        </w:rPr>
      </w:pPr>
      <w:r w:rsidRPr="00643B14">
        <w:t>Podjęcie uchwały w sprawie wydzielonego rachunku dochodów.</w:t>
      </w:r>
    </w:p>
    <w:p w:rsidR="00643B14" w:rsidRPr="00643B14" w:rsidRDefault="00643B14" w:rsidP="00643B14">
      <w:pPr>
        <w:pStyle w:val="Tekstpodstawowy"/>
        <w:numPr>
          <w:ilvl w:val="0"/>
          <w:numId w:val="1"/>
        </w:numPr>
        <w:autoSpaceDN w:val="0"/>
        <w:jc w:val="both"/>
        <w:rPr>
          <w:szCs w:val="24"/>
        </w:rPr>
      </w:pPr>
      <w:r w:rsidRPr="00643B14">
        <w:rPr>
          <w:szCs w:val="24"/>
        </w:rPr>
        <w:t>Odpowiedzi na interpelacje i zapytania radnych.</w:t>
      </w:r>
    </w:p>
    <w:p w:rsidR="00643B14" w:rsidRPr="00643B14" w:rsidRDefault="00643B14" w:rsidP="00643B14">
      <w:pPr>
        <w:numPr>
          <w:ilvl w:val="0"/>
          <w:numId w:val="1"/>
        </w:numPr>
        <w:jc w:val="both"/>
      </w:pPr>
      <w:r w:rsidRPr="00643B14">
        <w:t xml:space="preserve">Wolne wnioski i oświadczenia radnych.  </w:t>
      </w:r>
    </w:p>
    <w:p w:rsidR="00643B14" w:rsidRPr="00643B14" w:rsidRDefault="00643B14" w:rsidP="00643B14">
      <w:pPr>
        <w:numPr>
          <w:ilvl w:val="0"/>
          <w:numId w:val="1"/>
        </w:numPr>
        <w:jc w:val="both"/>
      </w:pPr>
      <w:r w:rsidRPr="00643B14">
        <w:t xml:space="preserve">Zamknięcie sesji.    </w:t>
      </w:r>
    </w:p>
    <w:p w:rsidR="0023248D" w:rsidRDefault="0023248D"/>
    <w:p w:rsidR="00837887" w:rsidRDefault="00837887">
      <w:r>
        <w:t xml:space="preserve">Ad. 2. </w:t>
      </w:r>
    </w:p>
    <w:p w:rsidR="009A777A" w:rsidRDefault="009A777A"/>
    <w:p w:rsidR="00837887" w:rsidRDefault="00837887" w:rsidP="00837887">
      <w:pPr>
        <w:ind w:firstLine="708"/>
        <w:jc w:val="both"/>
      </w:pPr>
      <w:r>
        <w:t>J. Mączewski</w:t>
      </w:r>
      <w:r w:rsidRPr="0041683C">
        <w:t>, w nawiązaniu do informacji o międzysesyjnej działalności Zarządu Powiatu i funkcjonowaniu Starostwa Powiatowego w Płońsku, stanowiącej załącznik nr </w:t>
      </w:r>
      <w:r>
        <w:t>4</w:t>
      </w:r>
      <w:r w:rsidRPr="0041683C">
        <w:t xml:space="preserve"> do niniejszego protokołu, poinformował, że powyższa informacja została rozdana przed sesją. Poprosił Starostę o ewentualne uzupełnienie informacji, a Radnych o zadawanie pytań, bądź też zgłaszanie uwag.</w:t>
      </w:r>
    </w:p>
    <w:p w:rsidR="00837887" w:rsidRDefault="00161728" w:rsidP="00C85435">
      <w:pPr>
        <w:jc w:val="both"/>
      </w:pPr>
      <w:r>
        <w:tab/>
        <w:t xml:space="preserve">Starosta A. Stolpa powiedział, że </w:t>
      </w:r>
      <w:r w:rsidR="00C85435">
        <w:t>radni dostali obszerną informację, tym bardziej, że od ostatniej sesji minęły niecałe dwa tygodnie. Jeśli są pytania chętnie odpowie.</w:t>
      </w:r>
    </w:p>
    <w:p w:rsidR="00C85435" w:rsidRDefault="00837887" w:rsidP="002140E5">
      <w:pPr>
        <w:ind w:firstLine="708"/>
        <w:jc w:val="both"/>
      </w:pPr>
      <w:r>
        <w:lastRenderedPageBreak/>
        <w:t>W związku z brakiem dyskusji w tym punkcie Przewodniczący J. Mączewski zamknął ten punkt porządku obrad i przeszedł do punktu 3.</w:t>
      </w:r>
    </w:p>
    <w:p w:rsidR="0061041F" w:rsidRDefault="0061041F" w:rsidP="0061041F">
      <w:pPr>
        <w:ind w:firstLine="360"/>
        <w:jc w:val="both"/>
      </w:pPr>
    </w:p>
    <w:p w:rsidR="00837887" w:rsidRDefault="00837887" w:rsidP="00837887">
      <w:pPr>
        <w:ind w:firstLine="360"/>
        <w:jc w:val="both"/>
      </w:pPr>
      <w:r>
        <w:t xml:space="preserve">Ad. 3. </w:t>
      </w:r>
    </w:p>
    <w:p w:rsidR="009A777A" w:rsidRDefault="009A777A" w:rsidP="00837887">
      <w:pPr>
        <w:ind w:firstLine="360"/>
        <w:jc w:val="both"/>
      </w:pPr>
    </w:p>
    <w:p w:rsidR="00C85435" w:rsidRDefault="002140E5" w:rsidP="002140E5">
      <w:pPr>
        <w:ind w:firstLine="708"/>
        <w:jc w:val="both"/>
      </w:pPr>
      <w:r>
        <w:t>Radny Artur</w:t>
      </w:r>
      <w:r w:rsidR="00C85435">
        <w:t xml:space="preserve"> Czapliński powiedział, że na początku chciał przerosić, że siedzi tyłem do Prezydium, ale jego prośby, aby mógł siedzieć przy jednym stole z koleżankami i kolegami </w:t>
      </w:r>
      <w:r w:rsidR="00C85435">
        <w:br/>
        <w:t xml:space="preserve">z klubu są nieskuteczne. Siada, jak może. Zapytał o parkingi. Ten parking za Komendą Policji ten miejski jest nieczynny. Na parkingu na tyłach starostwa są barierki bardzo ciężko jest zaparkować. Zapytał o co chodzi w tej sprawie? Drugie pytanie jakie zadał dotyczy spraw oświatowych i wiąże się z informacją międzysesyjną. Zapytał czy Zarząd wiedział </w:t>
      </w:r>
      <w:r w:rsidR="00C85435">
        <w:br/>
        <w:t>o zaproszeniu do szkoły ogólnokształcącej w Czerwińsku? Jaka jest geneza tego zaproszenia? Spotkanie odbyło się 2 grudnia br. Pana gen. M. Dukaczewskiego z wykładem – były szef służb informacyjnych. Czemu to spotkanie miało służyć? W kontekście tego spotkania chciał zwrócić uwag</w:t>
      </w:r>
      <w:r w:rsidR="008240AC">
        <w:t xml:space="preserve">ę Panu Starości i Wicestaroście, że uczniowie tej szkoły mają jechać do </w:t>
      </w:r>
      <w:proofErr w:type="spellStart"/>
      <w:r w:rsidR="008240AC">
        <w:t>Melitopola</w:t>
      </w:r>
      <w:proofErr w:type="spellEnd"/>
      <w:r w:rsidR="008240AC">
        <w:t xml:space="preserve"> na Ukrainę. To jest miasto w bezpośrednim zagrożeniu wojennym. Nie wie czy to jest najlepszy pomysł, żeby młodzież tam jechała. Powiedział, że to jest pierwszy pełny rok funkcjonowania tego samorządu po wyborach i zapytał Starostę, jak widzi z perspektywy Zarządu największe sukcesy i tegoroczne porażki samorządu? </w:t>
      </w:r>
    </w:p>
    <w:p w:rsidR="008240AC" w:rsidRDefault="008240AC" w:rsidP="002140E5">
      <w:pPr>
        <w:ind w:firstLine="708"/>
        <w:jc w:val="both"/>
      </w:pPr>
      <w:r>
        <w:t>Wiceprzewodniczący B</w:t>
      </w:r>
      <w:r w:rsidR="002140E5">
        <w:t>ogdan</w:t>
      </w:r>
      <w:r>
        <w:t xml:space="preserve"> Pietruszewski poprosił o wyjaśnienie jaki jest stan prawny działki Nr 612 w Baboszewie przy ul. J i A. Brodeckich? Chodzi o dawny ośrodek zdrowia. Wie, że Starostwo złożyło wniosek do Wojewody. Zapytał czy nadal jest to w ramach Wojewody czy Starostwa? Podziękował za zajęcie się sprawą dawnego Dworku </w:t>
      </w:r>
      <w:r>
        <w:br/>
        <w:t xml:space="preserve">w Baboszewie. Wie, że jest już za późno. Był to bardzo ładny budynek. Podobno odbyło się to zgodnie z prawem. Przyniesie książeczkę z fotografią budynku, ale niestety jest to tylko wspomnienie.   </w:t>
      </w:r>
    </w:p>
    <w:p w:rsidR="00837887" w:rsidRDefault="008240AC" w:rsidP="002140E5">
      <w:pPr>
        <w:ind w:firstLine="708"/>
        <w:jc w:val="both"/>
      </w:pPr>
      <w:r>
        <w:t>Radny H</w:t>
      </w:r>
      <w:r w:rsidR="002140E5">
        <w:t>enryk</w:t>
      </w:r>
      <w:r>
        <w:t xml:space="preserve"> Kozakiewicz chciał przypomnieć, ponieważ na ostatniej sesji pytał o akty prawne dotyczące spalania śmieci w domkach jednorodzinnych</w:t>
      </w:r>
      <w:r w:rsidR="008720CE">
        <w:t xml:space="preserve"> oraz o dyżury, również </w:t>
      </w:r>
      <w:r w:rsidR="008720CE">
        <w:br/>
        <w:t xml:space="preserve">o akty prawne. Prosi o wyjaśnienie. Przewodniczący przesłał taką wiadomość 18 grudnia br. do Pana Starosty.  </w:t>
      </w:r>
    </w:p>
    <w:p w:rsidR="008720CE" w:rsidRDefault="008720CE" w:rsidP="002140E5">
      <w:pPr>
        <w:ind w:firstLine="708"/>
        <w:jc w:val="both"/>
      </w:pPr>
      <w:r>
        <w:t xml:space="preserve">W związku z brakiem dyskusji Przewodniczący zamknął ten punkt porządku obrad </w:t>
      </w:r>
      <w:r>
        <w:br/>
        <w:t>i przeszedł do punktu 4.</w:t>
      </w:r>
    </w:p>
    <w:p w:rsidR="00837887" w:rsidRDefault="00837887" w:rsidP="008720CE">
      <w:pPr>
        <w:jc w:val="both"/>
      </w:pPr>
    </w:p>
    <w:p w:rsidR="00837887" w:rsidRDefault="00837887" w:rsidP="00DA12D9">
      <w:pPr>
        <w:ind w:firstLine="360"/>
        <w:jc w:val="both"/>
      </w:pPr>
      <w:r>
        <w:t>Ad. 4.</w:t>
      </w:r>
    </w:p>
    <w:p w:rsidR="009A777A" w:rsidRDefault="009A777A" w:rsidP="00DA12D9">
      <w:pPr>
        <w:ind w:firstLine="360"/>
        <w:jc w:val="both"/>
      </w:pPr>
    </w:p>
    <w:p w:rsidR="00837887" w:rsidRDefault="00837887" w:rsidP="00837887">
      <w:pPr>
        <w:pStyle w:val="Lista"/>
        <w:ind w:left="0" w:firstLine="708"/>
        <w:jc w:val="both"/>
      </w:pPr>
      <w:r w:rsidRPr="00CF0CBB">
        <w:t>Przewodnicząc</w:t>
      </w:r>
      <w:r>
        <w:t>y J. Mączewski</w:t>
      </w:r>
      <w:r w:rsidRPr="00CF0CBB">
        <w:t xml:space="preserve">  poinformował, że </w:t>
      </w:r>
      <w:r w:rsidRPr="00CF0CBB">
        <w:rPr>
          <w:bCs/>
        </w:rPr>
        <w:t xml:space="preserve">projekt </w:t>
      </w:r>
      <w:r w:rsidRPr="004547EF">
        <w:t>uchwały w sprawie zmiany Wieloletniej Prognozy Finansowej Po</w:t>
      </w:r>
      <w:r>
        <w:t xml:space="preserve">wiatu Płońskiego </w:t>
      </w:r>
      <w:r w:rsidRPr="00CF0CBB">
        <w:t>został</w:t>
      </w:r>
      <w:r w:rsidRPr="00CF0CBB">
        <w:rPr>
          <w:bCs/>
        </w:rPr>
        <w:t xml:space="preserve"> pozytywnie zaopiniowany przez Zarząd Powiatu </w:t>
      </w:r>
      <w:r>
        <w:rPr>
          <w:bCs/>
        </w:rPr>
        <w:t>i</w:t>
      </w:r>
      <w:r w:rsidRPr="00CF0CBB">
        <w:rPr>
          <w:bCs/>
        </w:rPr>
        <w:t xml:space="preserve"> </w:t>
      </w:r>
      <w:r>
        <w:rPr>
          <w:bCs/>
        </w:rPr>
        <w:t xml:space="preserve">wszystkie stałe Komisje Rady </w:t>
      </w:r>
      <w:r w:rsidRPr="00CF0CBB">
        <w:rPr>
          <w:bCs/>
        </w:rPr>
        <w:t xml:space="preserve">oraz </w:t>
      </w:r>
      <w:r>
        <w:rPr>
          <w:bCs/>
        </w:rPr>
        <w:t>przedstawiony radnym przed sesją</w:t>
      </w:r>
      <w:r w:rsidRPr="00CF0CBB">
        <w:rPr>
          <w:bCs/>
        </w:rPr>
        <w:t>, po czym o</w:t>
      </w:r>
      <w:r w:rsidRPr="00CF0CBB">
        <w:t xml:space="preserve">tworzył  dyskusję w tym punkcie porządku obrad. </w:t>
      </w:r>
    </w:p>
    <w:p w:rsidR="00837887" w:rsidRPr="004547EF" w:rsidRDefault="00837887" w:rsidP="00837887">
      <w:pPr>
        <w:ind w:firstLine="708"/>
        <w:jc w:val="both"/>
      </w:pPr>
      <w:r>
        <w:rPr>
          <w:iCs/>
        </w:rPr>
        <w:t>Głosów w d</w:t>
      </w:r>
      <w:r w:rsidRPr="00CF0CBB">
        <w:rPr>
          <w:iCs/>
        </w:rPr>
        <w:t>yskusji w tym punkcie nie było</w:t>
      </w:r>
      <w:r>
        <w:rPr>
          <w:iCs/>
        </w:rPr>
        <w:t>.</w:t>
      </w:r>
    </w:p>
    <w:p w:rsidR="00837887" w:rsidRDefault="00837887" w:rsidP="00837887">
      <w:pPr>
        <w:pStyle w:val="Tekstpodstawowy"/>
        <w:ind w:firstLine="708"/>
        <w:jc w:val="both"/>
        <w:rPr>
          <w:iCs/>
        </w:rPr>
      </w:pPr>
      <w:r>
        <w:t>Przewodniczący J. Mączewski</w:t>
      </w:r>
      <w:r w:rsidRPr="00473F8D">
        <w:rPr>
          <w:iCs/>
        </w:rPr>
        <w:t xml:space="preserve"> </w:t>
      </w:r>
      <w:r>
        <w:rPr>
          <w:iCs/>
        </w:rPr>
        <w:t>zgłosił wniosek formalny dotyczący nieodczytywania projektów uchwał będących przedmiotem obrad dzisiejszej sesji, ponieważ ich treść będzie wyświetlana na ekranie.</w:t>
      </w:r>
    </w:p>
    <w:p w:rsidR="00837887" w:rsidRDefault="00837887" w:rsidP="00837887">
      <w:pPr>
        <w:pStyle w:val="Tekstpodstawowy"/>
        <w:ind w:firstLine="708"/>
        <w:jc w:val="both"/>
        <w:rPr>
          <w:iCs/>
        </w:rPr>
      </w:pPr>
      <w:r>
        <w:rPr>
          <w:iCs/>
        </w:rPr>
        <w:t>Zapytał, kto jest za przyjęciem wniosku formalnego, który zgłosił?</w:t>
      </w:r>
    </w:p>
    <w:p w:rsidR="00837887" w:rsidRPr="001721B5" w:rsidRDefault="00837887" w:rsidP="00837887">
      <w:pPr>
        <w:pStyle w:val="Tekstpodstawowy"/>
        <w:ind w:firstLine="708"/>
        <w:jc w:val="both"/>
      </w:pPr>
      <w:r w:rsidRPr="00CF0CBB">
        <w:t xml:space="preserve">Rada w obecności </w:t>
      </w:r>
      <w:r>
        <w:t xml:space="preserve">20 </w:t>
      </w:r>
      <w:r w:rsidRPr="00CF0CBB">
        <w:t xml:space="preserve">radnych: </w:t>
      </w:r>
      <w:r>
        <w:t>jednogłośnie przyjęła wniosek formalny</w:t>
      </w:r>
      <w:r>
        <w:rPr>
          <w:iCs/>
        </w:rPr>
        <w:t>.</w:t>
      </w:r>
    </w:p>
    <w:p w:rsidR="00837887" w:rsidRDefault="00837887" w:rsidP="00837887">
      <w:pPr>
        <w:pStyle w:val="Tekstpodstawowy"/>
        <w:ind w:firstLine="708"/>
        <w:jc w:val="both"/>
      </w:pPr>
      <w:r w:rsidRPr="00CF0CBB">
        <w:t xml:space="preserve">Rada w obecności </w:t>
      </w:r>
      <w:r>
        <w:t>20</w:t>
      </w:r>
      <w:r w:rsidRPr="00CF0CBB">
        <w:t xml:space="preserve"> radnych:</w:t>
      </w:r>
      <w:r>
        <w:t xml:space="preserve"> jednogłośnie </w:t>
      </w:r>
      <w:r w:rsidRPr="00CF0CBB">
        <w:t>podjęła uchwałę Nr </w:t>
      </w:r>
      <w:r>
        <w:t>XV/87/2015</w:t>
      </w:r>
      <w:r w:rsidRPr="00CF0CBB">
        <w:t xml:space="preserve"> </w:t>
      </w:r>
      <w:r>
        <w:t>z dnia 30 grudnia 2015r. Rady Powiatu Płońskiego</w:t>
      </w:r>
      <w:r w:rsidRPr="00CF0CBB">
        <w:t xml:space="preserve"> w sprawie zmiany</w:t>
      </w:r>
      <w:r w:rsidRPr="00A83BB7">
        <w:t xml:space="preserve"> </w:t>
      </w:r>
      <w:r w:rsidRPr="004547EF">
        <w:t>Wieloletniej Prognozy Finansowej Po</w:t>
      </w:r>
      <w:r>
        <w:t>wiatu Płońskiego</w:t>
      </w:r>
      <w:r w:rsidRPr="00CF0CBB">
        <w:t xml:space="preserve">, </w:t>
      </w:r>
      <w:r>
        <w:t xml:space="preserve">która stanowi załącznik nr </w:t>
      </w:r>
      <w:r w:rsidR="00346F22">
        <w:t>5.</w:t>
      </w:r>
    </w:p>
    <w:p w:rsidR="00837887" w:rsidRDefault="00837887" w:rsidP="008720CE">
      <w:pPr>
        <w:ind w:firstLine="708"/>
        <w:jc w:val="both"/>
      </w:pPr>
      <w:r>
        <w:t xml:space="preserve">Przewodniczący zamknął ten punkt porządku obrad i przeszedł do punktu </w:t>
      </w:r>
      <w:r w:rsidR="008515B1">
        <w:t>5</w:t>
      </w:r>
      <w:r>
        <w:t>.</w:t>
      </w:r>
    </w:p>
    <w:p w:rsidR="008720CE" w:rsidRDefault="008720CE" w:rsidP="008720CE">
      <w:pPr>
        <w:ind w:firstLine="708"/>
        <w:jc w:val="both"/>
      </w:pPr>
    </w:p>
    <w:p w:rsidR="00837887" w:rsidRDefault="00837887" w:rsidP="00DA12D9">
      <w:pPr>
        <w:ind w:firstLine="360"/>
        <w:jc w:val="both"/>
      </w:pPr>
      <w:r>
        <w:t>Ad. 5.</w:t>
      </w:r>
    </w:p>
    <w:p w:rsidR="009A777A" w:rsidRDefault="009A777A" w:rsidP="00DA12D9">
      <w:pPr>
        <w:ind w:firstLine="360"/>
        <w:jc w:val="both"/>
      </w:pPr>
    </w:p>
    <w:p w:rsidR="00837887" w:rsidRPr="00BC56C6" w:rsidRDefault="00837887" w:rsidP="00837887">
      <w:pPr>
        <w:pStyle w:val="Tekstpodstawowy"/>
        <w:ind w:firstLine="708"/>
        <w:jc w:val="both"/>
        <w:rPr>
          <w:smallCaps/>
          <w:shadow/>
        </w:rPr>
      </w:pPr>
      <w:r w:rsidRPr="00CF0CBB">
        <w:t>Przewodnicząc</w:t>
      </w:r>
      <w:r>
        <w:t>y J. Mączewski</w:t>
      </w:r>
      <w:r w:rsidRPr="00CF0CBB">
        <w:t xml:space="preserve">  poinformował, że </w:t>
      </w:r>
      <w:r w:rsidRPr="00CF0CBB">
        <w:rPr>
          <w:bCs/>
        </w:rPr>
        <w:t xml:space="preserve">projekt </w:t>
      </w:r>
      <w:r w:rsidRPr="004547EF">
        <w:t xml:space="preserve">uchwały w sprawie zmiany </w:t>
      </w:r>
      <w:r>
        <w:t xml:space="preserve">Uchwały Budżetowej na 2015 rok </w:t>
      </w:r>
      <w:r w:rsidRPr="00CF0CBB">
        <w:t>został</w:t>
      </w:r>
      <w:r w:rsidRPr="00CF0CBB">
        <w:rPr>
          <w:bCs/>
        </w:rPr>
        <w:t xml:space="preserve"> pozytywnie zaopiniowany przez Zarząd Powiatu </w:t>
      </w:r>
      <w:r>
        <w:rPr>
          <w:bCs/>
        </w:rPr>
        <w:t xml:space="preserve">i wszystkie stałe Komisje Rady </w:t>
      </w:r>
      <w:r w:rsidRPr="00CF0CBB">
        <w:rPr>
          <w:bCs/>
        </w:rPr>
        <w:t xml:space="preserve">oraz </w:t>
      </w:r>
      <w:r>
        <w:rPr>
          <w:bCs/>
        </w:rPr>
        <w:t>przedstawiony radnym przed sesją</w:t>
      </w:r>
      <w:r w:rsidRPr="00CF0CBB">
        <w:rPr>
          <w:bCs/>
        </w:rPr>
        <w:t>, po czym o</w:t>
      </w:r>
      <w:r w:rsidRPr="00CF0CBB">
        <w:t xml:space="preserve">tworzył  dyskusję w tym punkcie porządku obrad. </w:t>
      </w:r>
    </w:p>
    <w:p w:rsidR="00837887" w:rsidRDefault="00837887" w:rsidP="00837887">
      <w:pPr>
        <w:ind w:firstLine="708"/>
        <w:jc w:val="both"/>
        <w:rPr>
          <w:iCs/>
        </w:rPr>
      </w:pPr>
      <w:r>
        <w:rPr>
          <w:iCs/>
        </w:rPr>
        <w:t>Głosów w d</w:t>
      </w:r>
      <w:r w:rsidRPr="00CF0CBB">
        <w:rPr>
          <w:iCs/>
        </w:rPr>
        <w:t>yskusji w tym punkcie nie było</w:t>
      </w:r>
      <w:r>
        <w:rPr>
          <w:iCs/>
        </w:rPr>
        <w:t>.</w:t>
      </w:r>
    </w:p>
    <w:p w:rsidR="00837887" w:rsidRDefault="00837887" w:rsidP="00837887">
      <w:pPr>
        <w:pStyle w:val="Tekstpodstawowy"/>
        <w:ind w:firstLine="708"/>
        <w:jc w:val="both"/>
      </w:pPr>
      <w:r w:rsidRPr="00CF0CBB">
        <w:t xml:space="preserve">Rada w obecności </w:t>
      </w:r>
      <w:r w:rsidR="008515B1">
        <w:t>20</w:t>
      </w:r>
      <w:r w:rsidRPr="00CF0CBB">
        <w:t xml:space="preserve"> radnych:</w:t>
      </w:r>
      <w:r w:rsidRPr="001324A8">
        <w:t xml:space="preserve"> </w:t>
      </w:r>
      <w:r>
        <w:t xml:space="preserve">jednogłośnie </w:t>
      </w:r>
      <w:r w:rsidRPr="00CF0CBB">
        <w:t>podjęła uchwałę Nr </w:t>
      </w:r>
      <w:r w:rsidR="008515B1">
        <w:t>X</w:t>
      </w:r>
      <w:r>
        <w:t>V/8</w:t>
      </w:r>
      <w:r w:rsidR="008515B1">
        <w:t>8</w:t>
      </w:r>
      <w:r>
        <w:t>/2015</w:t>
      </w:r>
      <w:r w:rsidRPr="00CF0CBB">
        <w:t xml:space="preserve"> </w:t>
      </w:r>
      <w:r>
        <w:t xml:space="preserve">z dnia </w:t>
      </w:r>
      <w:r w:rsidR="008515B1">
        <w:t>30</w:t>
      </w:r>
      <w:r>
        <w:t> grudnia 2015r. Rady Powiatu Płońskiego</w:t>
      </w:r>
      <w:r w:rsidRPr="00CF0CBB">
        <w:t xml:space="preserve"> w sprawie zmiany</w:t>
      </w:r>
      <w:r w:rsidRPr="00A83BB7">
        <w:t xml:space="preserve"> </w:t>
      </w:r>
      <w:r>
        <w:t>Uchwały Budżetowej na 2015 rok</w:t>
      </w:r>
      <w:r w:rsidRPr="00CF0CBB">
        <w:t xml:space="preserve">, </w:t>
      </w:r>
      <w:r>
        <w:t xml:space="preserve">która stanowi załącznik nr </w:t>
      </w:r>
      <w:r w:rsidR="00CE4B19">
        <w:t>6.</w:t>
      </w:r>
    </w:p>
    <w:p w:rsidR="00837887" w:rsidRDefault="00837887" w:rsidP="00CE4B19">
      <w:pPr>
        <w:ind w:firstLine="708"/>
        <w:jc w:val="both"/>
      </w:pPr>
      <w:r>
        <w:t xml:space="preserve">Przewodniczący zamknął ten punkt porządku obrad sesji i przeszedł do punktu </w:t>
      </w:r>
      <w:r w:rsidR="008515B1">
        <w:t>6</w:t>
      </w:r>
      <w:r>
        <w:t>.</w:t>
      </w:r>
    </w:p>
    <w:p w:rsidR="00837887" w:rsidRDefault="00837887" w:rsidP="00837887">
      <w:pPr>
        <w:ind w:firstLine="360"/>
        <w:jc w:val="both"/>
      </w:pPr>
    </w:p>
    <w:p w:rsidR="00837887" w:rsidRDefault="00837887" w:rsidP="00837887">
      <w:pPr>
        <w:ind w:firstLine="360"/>
        <w:jc w:val="both"/>
      </w:pPr>
      <w:r>
        <w:t>Ad. 6.</w:t>
      </w:r>
    </w:p>
    <w:p w:rsidR="009A777A" w:rsidRDefault="009A777A" w:rsidP="00837887">
      <w:pPr>
        <w:ind w:firstLine="360"/>
        <w:jc w:val="both"/>
      </w:pPr>
    </w:p>
    <w:p w:rsidR="008515B1" w:rsidRPr="008515B1" w:rsidRDefault="008515B1" w:rsidP="008515B1">
      <w:pPr>
        <w:jc w:val="both"/>
        <w:rPr>
          <w:smallCaps/>
        </w:rPr>
      </w:pPr>
      <w:r>
        <w:rPr>
          <w:bCs/>
        </w:rPr>
        <w:t xml:space="preserve"> </w:t>
      </w:r>
      <w:r>
        <w:rPr>
          <w:bCs/>
        </w:rPr>
        <w:tab/>
        <w:t>Przewodniczący poi</w:t>
      </w:r>
      <w:r w:rsidRPr="008515B1">
        <w:rPr>
          <w:bCs/>
        </w:rPr>
        <w:t>nform</w:t>
      </w:r>
      <w:r>
        <w:rPr>
          <w:bCs/>
        </w:rPr>
        <w:t>ował</w:t>
      </w:r>
      <w:r w:rsidRPr="008515B1">
        <w:rPr>
          <w:bCs/>
        </w:rPr>
        <w:t xml:space="preserve">, że projekt uchwały </w:t>
      </w:r>
      <w:r>
        <w:rPr>
          <w:bCs/>
        </w:rPr>
        <w:t xml:space="preserve">w sprawie </w:t>
      </w:r>
      <w:r w:rsidRPr="008515B1">
        <w:t>uchwały zmieniającej uchwałę w sprawie zaciąg</w:t>
      </w:r>
      <w:r>
        <w:t xml:space="preserve">nięcia długoterminowego kredytu </w:t>
      </w:r>
      <w:r w:rsidRPr="008515B1">
        <w:t>został</w:t>
      </w:r>
      <w:r w:rsidRPr="008515B1">
        <w:rPr>
          <w:bCs/>
        </w:rPr>
        <w:t xml:space="preserve"> pozytywnie zaopiniowany przez Zarząd Powiatu oraz wszystkie stałe Komisje Rady.</w:t>
      </w:r>
    </w:p>
    <w:p w:rsidR="00596F59" w:rsidRDefault="001D33D3" w:rsidP="00596F59">
      <w:pPr>
        <w:pStyle w:val="Tytu"/>
        <w:ind w:firstLine="708"/>
        <w:jc w:val="both"/>
        <w:rPr>
          <w:szCs w:val="24"/>
        </w:rPr>
      </w:pPr>
      <w:r>
        <w:rPr>
          <w:szCs w:val="24"/>
        </w:rPr>
        <w:t>Po czym o</w:t>
      </w:r>
      <w:r w:rsidR="008515B1">
        <w:rPr>
          <w:szCs w:val="24"/>
        </w:rPr>
        <w:t>tworzył</w:t>
      </w:r>
      <w:r w:rsidR="008515B1" w:rsidRPr="008515B1">
        <w:rPr>
          <w:szCs w:val="24"/>
        </w:rPr>
        <w:t xml:space="preserve"> dyskusję w tym punkcie porządku obrad. </w:t>
      </w:r>
    </w:p>
    <w:p w:rsidR="008515B1" w:rsidRPr="008515B1" w:rsidRDefault="00204C58" w:rsidP="00596F59">
      <w:pPr>
        <w:pStyle w:val="Tytu"/>
        <w:ind w:firstLine="708"/>
        <w:jc w:val="both"/>
        <w:rPr>
          <w:iCs/>
        </w:rPr>
      </w:pPr>
      <w:proofErr w:type="spellStart"/>
      <w:r>
        <w:rPr>
          <w:iCs/>
        </w:rPr>
        <w:t>G</w:t>
      </w:r>
      <w:r w:rsidR="00FD5AF1">
        <w:rPr>
          <w:iCs/>
        </w:rPr>
        <w:t>g</w:t>
      </w:r>
      <w:r w:rsidR="008515B1">
        <w:rPr>
          <w:iCs/>
        </w:rPr>
        <w:t>łosów</w:t>
      </w:r>
      <w:proofErr w:type="spellEnd"/>
      <w:r w:rsidR="008515B1">
        <w:rPr>
          <w:iCs/>
        </w:rPr>
        <w:t xml:space="preserve"> w dyskusji nie było</w:t>
      </w:r>
      <w:r w:rsidR="00FD5AF1">
        <w:rPr>
          <w:iCs/>
        </w:rPr>
        <w:t>.</w:t>
      </w:r>
      <w:r w:rsidR="008515B1">
        <w:rPr>
          <w:iCs/>
        </w:rPr>
        <w:t xml:space="preserve"> </w:t>
      </w:r>
    </w:p>
    <w:p w:rsidR="008515B1" w:rsidRDefault="008515B1" w:rsidP="008515B1">
      <w:pPr>
        <w:pStyle w:val="Tekstpodstawowy"/>
        <w:ind w:firstLine="708"/>
        <w:jc w:val="both"/>
      </w:pPr>
      <w:r w:rsidRPr="00CF0CBB">
        <w:t xml:space="preserve">Rada w obecności </w:t>
      </w:r>
      <w:r>
        <w:t>20</w:t>
      </w:r>
      <w:r w:rsidRPr="00CF0CBB">
        <w:t xml:space="preserve"> radnych:</w:t>
      </w:r>
      <w:r w:rsidRPr="001324A8">
        <w:t xml:space="preserve"> </w:t>
      </w:r>
      <w:r>
        <w:t xml:space="preserve">jednogłośnie </w:t>
      </w:r>
      <w:r w:rsidRPr="00CF0CBB">
        <w:t>podjęła uchwałę Nr </w:t>
      </w:r>
      <w:r>
        <w:t>XV/89/2015</w:t>
      </w:r>
      <w:r w:rsidRPr="00CF0CBB">
        <w:t xml:space="preserve"> </w:t>
      </w:r>
      <w:r>
        <w:t>z dnia 30 grudnia 2015r. Rady Powiatu Płońskiego</w:t>
      </w:r>
      <w:r w:rsidRPr="00CF0CBB">
        <w:t xml:space="preserve"> w sprawie</w:t>
      </w:r>
      <w:r w:rsidRPr="008515B1">
        <w:t xml:space="preserve"> </w:t>
      </w:r>
      <w:r>
        <w:t>p</w:t>
      </w:r>
      <w:r w:rsidRPr="008515B1">
        <w:rPr>
          <w:szCs w:val="24"/>
        </w:rPr>
        <w:t>odjęci</w:t>
      </w:r>
      <w:r>
        <w:t>a</w:t>
      </w:r>
      <w:r w:rsidRPr="008515B1">
        <w:rPr>
          <w:szCs w:val="24"/>
        </w:rPr>
        <w:t xml:space="preserve"> uchwały zmieniającej uchwałę w sprawie zaciąg</w:t>
      </w:r>
      <w:r>
        <w:t>nięcia długoterminowego kredytu,</w:t>
      </w:r>
      <w:r w:rsidRPr="008515B1">
        <w:t xml:space="preserve"> </w:t>
      </w:r>
      <w:r>
        <w:t xml:space="preserve">która stanowi załącznik nr </w:t>
      </w:r>
      <w:r w:rsidR="00CE4B19">
        <w:t>7.</w:t>
      </w:r>
    </w:p>
    <w:p w:rsidR="00837887" w:rsidRPr="00DA12D9" w:rsidRDefault="008515B1" w:rsidP="00DA12D9">
      <w:pPr>
        <w:ind w:firstLine="708"/>
        <w:jc w:val="both"/>
      </w:pPr>
      <w:r>
        <w:t>Przewodniczący zamknął ten punkt porządku obrad sesji i przeszedł do punktu 6</w:t>
      </w:r>
      <w:r w:rsidR="00DA12D9">
        <w:t>.</w:t>
      </w:r>
    </w:p>
    <w:p w:rsidR="00837887" w:rsidRDefault="00837887" w:rsidP="008515B1">
      <w:pPr>
        <w:jc w:val="both"/>
      </w:pPr>
    </w:p>
    <w:p w:rsidR="00837887" w:rsidRDefault="00837887" w:rsidP="00837887">
      <w:pPr>
        <w:ind w:firstLine="360"/>
        <w:jc w:val="both"/>
      </w:pPr>
      <w:r>
        <w:t>Ad. 7.</w:t>
      </w:r>
    </w:p>
    <w:p w:rsidR="00B02913" w:rsidRDefault="00B02913" w:rsidP="00837887">
      <w:pPr>
        <w:ind w:firstLine="360"/>
        <w:jc w:val="both"/>
      </w:pPr>
    </w:p>
    <w:p w:rsidR="008515B1" w:rsidRPr="008515B1" w:rsidRDefault="005924B7" w:rsidP="008515B1">
      <w:pPr>
        <w:pStyle w:val="Tekstpodstawowy"/>
        <w:autoSpaceDN w:val="0"/>
        <w:jc w:val="both"/>
        <w:rPr>
          <w:bCs/>
          <w:szCs w:val="24"/>
        </w:rPr>
      </w:pPr>
      <w:r>
        <w:rPr>
          <w:bCs/>
          <w:szCs w:val="24"/>
        </w:rPr>
        <w:t xml:space="preserve"> </w:t>
      </w:r>
      <w:r>
        <w:rPr>
          <w:bCs/>
          <w:szCs w:val="24"/>
        </w:rPr>
        <w:tab/>
        <w:t>Przewodniczący poi</w:t>
      </w:r>
      <w:r w:rsidR="008515B1" w:rsidRPr="008515B1">
        <w:rPr>
          <w:bCs/>
          <w:szCs w:val="24"/>
        </w:rPr>
        <w:t>nform</w:t>
      </w:r>
      <w:r>
        <w:rPr>
          <w:bCs/>
          <w:szCs w:val="24"/>
        </w:rPr>
        <w:t>ował</w:t>
      </w:r>
      <w:r w:rsidR="008515B1" w:rsidRPr="008515B1">
        <w:rPr>
          <w:bCs/>
          <w:szCs w:val="24"/>
        </w:rPr>
        <w:t xml:space="preserve">, że projekt uchwały </w:t>
      </w:r>
      <w:r w:rsidR="001D33D3" w:rsidRPr="008515B1">
        <w:rPr>
          <w:szCs w:val="24"/>
        </w:rPr>
        <w:t xml:space="preserve">w sprawie wydzielonego rachunku dochodów </w:t>
      </w:r>
      <w:r w:rsidR="008515B1" w:rsidRPr="008515B1">
        <w:rPr>
          <w:szCs w:val="24"/>
        </w:rPr>
        <w:t>został</w:t>
      </w:r>
      <w:r w:rsidR="008515B1" w:rsidRPr="008515B1">
        <w:rPr>
          <w:bCs/>
          <w:szCs w:val="24"/>
        </w:rPr>
        <w:t xml:space="preserve"> pozytywnie zaopiniowany przez Zarząd Powiatu oraz wszystkie stałe Komisje Rady.</w:t>
      </w:r>
    </w:p>
    <w:p w:rsidR="001D33D3" w:rsidRDefault="001D33D3" w:rsidP="001D33D3">
      <w:pPr>
        <w:pStyle w:val="Tytu"/>
        <w:ind w:firstLine="708"/>
        <w:jc w:val="both"/>
        <w:rPr>
          <w:szCs w:val="24"/>
        </w:rPr>
      </w:pPr>
      <w:r>
        <w:rPr>
          <w:szCs w:val="24"/>
        </w:rPr>
        <w:t>Po czym otworzył</w:t>
      </w:r>
      <w:r w:rsidRPr="008515B1">
        <w:rPr>
          <w:szCs w:val="24"/>
        </w:rPr>
        <w:t xml:space="preserve"> dyskusję w tym punkcie porządku obrad. </w:t>
      </w:r>
    </w:p>
    <w:p w:rsidR="00FD5AF1" w:rsidRPr="00FD5AF1" w:rsidRDefault="00FD5AF1" w:rsidP="00DE2CE9">
      <w:pPr>
        <w:pStyle w:val="Tytu"/>
        <w:ind w:firstLine="708"/>
        <w:jc w:val="both"/>
        <w:rPr>
          <w:szCs w:val="24"/>
        </w:rPr>
      </w:pPr>
      <w:r>
        <w:rPr>
          <w:szCs w:val="24"/>
        </w:rPr>
        <w:t xml:space="preserve">Radny A. Czapliński </w:t>
      </w:r>
      <w:r w:rsidR="00BC57D8">
        <w:rPr>
          <w:szCs w:val="24"/>
        </w:rPr>
        <w:t>powiedział</w:t>
      </w:r>
      <w:r>
        <w:rPr>
          <w:szCs w:val="24"/>
        </w:rPr>
        <w:t xml:space="preserve">, że ta uchwała, która dziś zostanie przyjęta, chodzi </w:t>
      </w:r>
      <w:r>
        <w:rPr>
          <w:szCs w:val="24"/>
        </w:rPr>
        <w:br/>
        <w:t xml:space="preserve">o przywrócenie kont do szkół to dużym stopniu uproszczenie funkcjonowania placówek oświatowych. Dobrze, że mają być zlikwidowane pewnego rodzaju spółdzielnie, księgowości-  PJOPO, ZOPO. </w:t>
      </w:r>
      <w:r w:rsidR="00DE2CE9">
        <w:rPr>
          <w:szCs w:val="24"/>
        </w:rPr>
        <w:t xml:space="preserve">Przywrócenie kont to powrót do normalności, a dyrektor, który rozporządza finansami i nie ma do nich dostępu to sztuczna funkcja. Spółdzielnie mają być przekazywane i ich kompetencje do szkół. Dobry krok w kierunku dobrych manier edukacji </w:t>
      </w:r>
      <w:r w:rsidR="007D3276">
        <w:rPr>
          <w:szCs w:val="24"/>
        </w:rPr>
        <w:br/>
      </w:r>
      <w:r w:rsidR="00DE2CE9">
        <w:rPr>
          <w:szCs w:val="24"/>
        </w:rPr>
        <w:t xml:space="preserve">w Polsce. </w:t>
      </w:r>
      <w:r>
        <w:rPr>
          <w:szCs w:val="24"/>
        </w:rPr>
        <w:t xml:space="preserve"> </w:t>
      </w:r>
    </w:p>
    <w:p w:rsidR="001D33D3" w:rsidRPr="008515B1" w:rsidRDefault="00AC095F" w:rsidP="001D33D3">
      <w:pPr>
        <w:ind w:firstLine="708"/>
        <w:jc w:val="both"/>
        <w:rPr>
          <w:iCs/>
        </w:rPr>
      </w:pPr>
      <w:r>
        <w:rPr>
          <w:iCs/>
        </w:rPr>
        <w:t>Dalszych g</w:t>
      </w:r>
      <w:r w:rsidR="001D33D3">
        <w:rPr>
          <w:iCs/>
        </w:rPr>
        <w:t>łosów w dyskusji nie było</w:t>
      </w:r>
      <w:r w:rsidR="001D33D3" w:rsidRPr="008515B1">
        <w:rPr>
          <w:iCs/>
        </w:rPr>
        <w:t xml:space="preserve">. </w:t>
      </w:r>
    </w:p>
    <w:p w:rsidR="001D33D3" w:rsidRPr="001D33D3" w:rsidRDefault="001D33D3" w:rsidP="00AC095F">
      <w:pPr>
        <w:ind w:firstLine="708"/>
        <w:jc w:val="both"/>
        <w:rPr>
          <w:smallCaps/>
        </w:rPr>
      </w:pPr>
      <w:r w:rsidRPr="00CF0CBB">
        <w:t xml:space="preserve">Rada w obecności </w:t>
      </w:r>
      <w:r>
        <w:t>20</w:t>
      </w:r>
      <w:r w:rsidRPr="00CF0CBB">
        <w:t xml:space="preserve"> radnych:</w:t>
      </w:r>
      <w:r w:rsidRPr="001324A8">
        <w:t xml:space="preserve"> </w:t>
      </w:r>
      <w:r>
        <w:t xml:space="preserve">jednogłośnie </w:t>
      </w:r>
      <w:r w:rsidRPr="00CF0CBB">
        <w:t>podjęła uchwałę Nr </w:t>
      </w:r>
      <w:r>
        <w:t>XV/90/2015</w:t>
      </w:r>
      <w:r w:rsidRPr="00CF0CBB">
        <w:t xml:space="preserve"> </w:t>
      </w:r>
      <w:r>
        <w:t>z dnia 30 grudnia 2015r. Rady Powiatu Płońskiego</w:t>
      </w:r>
      <w:r w:rsidRPr="00CF0CBB">
        <w:t xml:space="preserve"> w sprawie</w:t>
      </w:r>
      <w:r w:rsidRPr="008515B1">
        <w:t xml:space="preserve"> </w:t>
      </w:r>
      <w:r>
        <w:t>wydzielonego rachunku dochodów,</w:t>
      </w:r>
      <w:r w:rsidRPr="008515B1">
        <w:t xml:space="preserve"> </w:t>
      </w:r>
      <w:r>
        <w:t xml:space="preserve">która stanowi załącznik nr </w:t>
      </w:r>
      <w:r w:rsidR="00DE2CE9">
        <w:t>8.</w:t>
      </w:r>
    </w:p>
    <w:p w:rsidR="001D33D3" w:rsidRPr="00DA12D9" w:rsidRDefault="001D33D3" w:rsidP="001D33D3">
      <w:pPr>
        <w:ind w:firstLine="708"/>
        <w:jc w:val="both"/>
      </w:pPr>
      <w:r>
        <w:t>Przewodniczący zamknął ten punkt porządku obrad sesji i przeszedł do punktu 8.</w:t>
      </w:r>
    </w:p>
    <w:p w:rsidR="00837887" w:rsidRDefault="00837887" w:rsidP="001D33D3">
      <w:pPr>
        <w:jc w:val="both"/>
      </w:pPr>
    </w:p>
    <w:p w:rsidR="00837887" w:rsidRDefault="00837887" w:rsidP="00837887">
      <w:pPr>
        <w:ind w:firstLine="360"/>
        <w:jc w:val="both"/>
      </w:pPr>
      <w:r>
        <w:t>Ad. 8.</w:t>
      </w:r>
    </w:p>
    <w:p w:rsidR="00B02913" w:rsidRDefault="00B02913" w:rsidP="00837887">
      <w:pPr>
        <w:ind w:firstLine="360"/>
        <w:jc w:val="both"/>
      </w:pPr>
    </w:p>
    <w:p w:rsidR="00837887" w:rsidRDefault="00AC095F" w:rsidP="00BC57D8">
      <w:pPr>
        <w:ind w:firstLine="708"/>
        <w:jc w:val="both"/>
      </w:pPr>
      <w:r>
        <w:t>Starosta odpowiedział na pytanie radnego H. Kozakiewicza</w:t>
      </w:r>
      <w:r w:rsidR="00BE30ED">
        <w:t xml:space="preserve"> dotyczące aktów prawnych odnośnie spalania śmieci</w:t>
      </w:r>
      <w:r w:rsidR="007D3276">
        <w:t xml:space="preserve"> to wydział przygotował odpowiedź i jest w Biurze Rady.</w:t>
      </w:r>
    </w:p>
    <w:p w:rsidR="007D3276" w:rsidRDefault="007D3276" w:rsidP="007D3276">
      <w:pPr>
        <w:jc w:val="both"/>
      </w:pPr>
      <w:r>
        <w:t xml:space="preserve">Natomiast jeśli chodzi o odpowiedź na pytanie B. Pietruszewskiego to 2 grudnia ośrodek zdrowia został przekazany powiatowi przez Wojewodę. Na dzień dzisiejszy podpisywana jest </w:t>
      </w:r>
      <w:r>
        <w:lastRenderedPageBreak/>
        <w:t>umowa z gminą Baboszewo na najem przez najbliższy rok</w:t>
      </w:r>
      <w:r w:rsidR="00633692">
        <w:t xml:space="preserve"> i w czasie roku będziemy wspólnie wypracowywali wspólne stanowisko, co dalej będzie z ośrodkiem. Tam są najemcy </w:t>
      </w:r>
      <w:r w:rsidR="00633692">
        <w:br/>
        <w:t xml:space="preserve">i wspólnie trzeba się zastanowić. </w:t>
      </w:r>
      <w:r>
        <w:t xml:space="preserve"> </w:t>
      </w:r>
    </w:p>
    <w:p w:rsidR="00837887" w:rsidRDefault="00A52169" w:rsidP="00A52169">
      <w:pPr>
        <w:jc w:val="both"/>
      </w:pPr>
      <w:r>
        <w:t>Jeśli chodzi o pytania A. Czaplińskiego powiedział, że parking za Komendą Powiatową Policji jest miejski.</w:t>
      </w:r>
      <w:r w:rsidR="00520495">
        <w:t xml:space="preserve"> Nie zna </w:t>
      </w:r>
      <w:r w:rsidR="0000178A">
        <w:t xml:space="preserve">dokładnie </w:t>
      </w:r>
      <w:r w:rsidR="00520495">
        <w:t>szczegółów, ale ten parking jest częścią inwestycji pod nazwą „Rozbudowa</w:t>
      </w:r>
      <w:r w:rsidR="0000178A">
        <w:t xml:space="preserve"> i przebudowa Urzędu Miejskiego.” Inwestycja jest niedokończona i być może jest taki przypadek, że było pozwolenie czasowe na jego użytkowanie do momentu realizacji całej inwestycji. </w:t>
      </w:r>
      <w:r w:rsidR="00115D19">
        <w:t xml:space="preserve">I to pozwolenie mogło wygasnąć. Natomiast barierki są między częścią miejską na parkingu, </w:t>
      </w:r>
      <w:r w:rsidR="0000178A">
        <w:t xml:space="preserve"> </w:t>
      </w:r>
      <w:r w:rsidR="00115D19">
        <w:t xml:space="preserve">a częścią powiatową. Z uwagi na zamknięcie tamtego parkingu być może miasto te barierki podniosło. Na dzień dzisiejszy starostwo nie podniosło tych barierek. Jeśli chodzi o zaproszenie gen. M. Dukaczewskiego to dowiedzieli się z prasy. </w:t>
      </w:r>
      <w:r w:rsidR="00E45CFC">
        <w:t xml:space="preserve">Okazało się, że młodzież z Czerwińska nie jedzie na Ukrainę, tylko młodzież z Ukrainy przyjeżdża do Czerwińska. Natomiast jeśli chodzi o największe sukcesy i porażki samorządu powiatowego to </w:t>
      </w:r>
      <w:r w:rsidR="00DF5E0D">
        <w:t xml:space="preserve">nie traktowałby porażki jako problem. Najwięcej uwagi samorządowi, Zarządowi i Radzie zajmował szpital. To nie jest porażka tylko problem. Nie tylko dla samorządu, ale z drugiej strony jeśli chodzi o część ekonomiczną i czarne prognozy oraz scenariusze </w:t>
      </w:r>
      <w:r w:rsidR="004831B9">
        <w:t xml:space="preserve">one się nie sprawdziły. Wygląda na to, że będzie sporo mniejsza na koniec roku od amortyzacji – za 11 miesięcy ta strata to jest około 1 800 000,00 zł mniej niż amortyzacja. Z drugiej strony został podpisany kontrakt na 2016 rok. Ten kontrakt jest o około </w:t>
      </w:r>
      <w:r w:rsidR="004831B9">
        <w:br/>
        <w:t>50 000,00 zł – 60 000,00 zł większy od  kontraktu na 2015 rok.</w:t>
      </w:r>
      <w:r w:rsidR="00DF5E0D">
        <w:t xml:space="preserve"> </w:t>
      </w:r>
      <w:r w:rsidR="003C0B41">
        <w:t xml:space="preserve">Ten kontrakt na przyszły rok jest o tyle lepszy, że jest bardziej elastyczny. Ciężko tutaj powiedzieć, bo do tej pory kontrakty były narzucane przez NFZ, że na usługi nielimitowane były duże, natomiast na usługi limitowane były te kontrakty mniejsze. </w:t>
      </w:r>
      <w:r w:rsidR="00064C05">
        <w:t>Te</w:t>
      </w:r>
      <w:r w:rsidR="003C0B41">
        <w:t xml:space="preserve">  </w:t>
      </w:r>
      <w:r w:rsidR="00064C05">
        <w:t xml:space="preserve">nielimitowane były niewykonywane </w:t>
      </w:r>
      <w:r w:rsidR="00064C05">
        <w:br/>
        <w:t xml:space="preserve">i potem był problem z przeniesieniem z nadpłatą za </w:t>
      </w:r>
      <w:proofErr w:type="spellStart"/>
      <w:r w:rsidR="00064C05">
        <w:t>nadwykonania</w:t>
      </w:r>
      <w:proofErr w:type="spellEnd"/>
      <w:r w:rsidR="00115D19">
        <w:t xml:space="preserve"> </w:t>
      </w:r>
      <w:r w:rsidR="0034024B">
        <w:t xml:space="preserve">w jednych, a za </w:t>
      </w:r>
      <w:proofErr w:type="spellStart"/>
      <w:r w:rsidR="0034024B">
        <w:t>niedowykonania</w:t>
      </w:r>
      <w:proofErr w:type="spellEnd"/>
      <w:r w:rsidR="0034024B">
        <w:t xml:space="preserve"> w drugim. Ten kontrakt na 2016 rok bardzo odzwierciedla wykonanie, które było, czyli nastąpiło zwiększenie pieniędzy na procedury nielimitowane i zmniejszenie na limitowane. Jeżeli będą przekroczenia w tych procedurach nielimitowanych to siłą rzeczy NFZ będzie musiał za to zapłacić. Myśli, że radni się zgodzą, że szpital to był największy problem. Nie porażka, ale problem samorządu. Było kilka mniejszych i większych sukcesów. Powiedział, że wspólnym sukcesem jest to, że potrafimy na radach rozmawiać o trudnych problemach w sposób merytoryczny i to idzie w dobrym kierunku. Dodał, że aby nie zapeszać znaleźliśmy się na wstępnej liście rankingowej w programie przebudowy dróg gminnych </w:t>
      </w:r>
      <w:r w:rsidR="0034024B">
        <w:br/>
        <w:t xml:space="preserve">i powiatowych – dwa wnioski. </w:t>
      </w:r>
      <w:r w:rsidR="00DE3182">
        <w:t xml:space="preserve">Poza tym </w:t>
      </w:r>
      <w:r w:rsidR="0034024B">
        <w:t>ZS nr 3 w Płońsku jest na końcówce inwest</w:t>
      </w:r>
      <w:r w:rsidR="00DE3182">
        <w:t>ycj</w:t>
      </w:r>
      <w:r w:rsidR="0034024B">
        <w:t>i</w:t>
      </w:r>
      <w:r w:rsidR="00DE3182">
        <w:t xml:space="preserve">. I na dobrą sprawę, gdyby finansowanie było przyspieszone z PEFRON-u to ta inwestycja byłaby już wykończona. Myśli, że odbyło się bez mniejszych i większych wpadek. Korzystając </w:t>
      </w:r>
      <w:r w:rsidR="00DE3182">
        <w:br/>
        <w:t xml:space="preserve">z okazji podziękował pracownikom starostwa za to, że dobrze pracują. Poza problemami związanymi ze szpitalem, które mają charakter obiektywny dosyć spokojny rok pracy.  </w:t>
      </w:r>
      <w:r w:rsidR="0034024B">
        <w:t xml:space="preserve">   </w:t>
      </w:r>
      <w:r w:rsidR="0000178A">
        <w:t xml:space="preserve"> </w:t>
      </w:r>
      <w:r>
        <w:t xml:space="preserve"> </w:t>
      </w:r>
    </w:p>
    <w:p w:rsidR="00814FF0" w:rsidRDefault="00DE3182" w:rsidP="007F5CB5">
      <w:pPr>
        <w:jc w:val="both"/>
      </w:pPr>
      <w:r>
        <w:tab/>
        <w:t xml:space="preserve">H. Kozakiewicz </w:t>
      </w:r>
      <w:r w:rsidR="0063223F">
        <w:t xml:space="preserve">powiedział, że nie </w:t>
      </w:r>
      <w:r w:rsidR="00322002">
        <w:t>żąda</w:t>
      </w:r>
      <w:r w:rsidR="0063223F">
        <w:t xml:space="preserve">łby </w:t>
      </w:r>
      <w:r>
        <w:t>na piśmie odpowiedzi</w:t>
      </w:r>
      <w:r w:rsidR="0063223F">
        <w:t>, gdyby od razu dostał taką wiadomość.</w:t>
      </w:r>
      <w:r w:rsidR="00DC4D88">
        <w:t xml:space="preserve"> </w:t>
      </w:r>
      <w:r w:rsidR="0063223F">
        <w:t>Jeśli ktoś spala plastik to obowiązek czy prawo ma policja czy straż. Ale odpowiedź nie padła. Dowiedział się, że Wojewódzki Inspektor Ochrony Środowiska może reagować</w:t>
      </w:r>
      <w:r w:rsidR="00A15227">
        <w:t xml:space="preserve"> to jest nieprawda. To narażanie ludzi na niebezpieczeństwo. Uważa, że pracownik z Urzędu Gminy lub Miasta z policjantem powinni tą sprawę załatwić. Chodzi </w:t>
      </w:r>
      <w:r w:rsidR="00A15227">
        <w:br/>
        <w:t xml:space="preserve">o „wolone mordowanie” społeczności. Oczekuje na odpowiedź w sprawie dyżurów aptek. Nie wie po, co podejmowane są uchwały, które za chwilę wyrzucane są do kosza. Zaproponował współpracę z aptekami, jeśli nie ma konkretnego wskazania przez akt prawny. </w:t>
      </w:r>
      <w:r w:rsidR="0063223F">
        <w:t xml:space="preserve">   </w:t>
      </w:r>
    </w:p>
    <w:p w:rsidR="00814FF0" w:rsidRDefault="00856F46" w:rsidP="007F5CB5">
      <w:pPr>
        <w:jc w:val="both"/>
      </w:pPr>
      <w:r>
        <w:tab/>
        <w:t xml:space="preserve">D. Żelasko powiedział, że aby nie popaść w samozadowolenie odnośnie szpitala dodał cztery zdania na ten temat. Strata jest mniejsza od amortyzacji, ale dlatego, że </w:t>
      </w:r>
      <w:r w:rsidR="00F60F19">
        <w:t>szpital nie utworzył rezerwy na porycie zobowiązań zusowskich. Gdyby zostały zarezerwowane, co wytknęła nam kontrola NIK-u</w:t>
      </w:r>
      <w:r w:rsidR="009B08D8">
        <w:t xml:space="preserve"> rezerwa na to zobowiązanie strata byłaby drastycznie wyższa od amortyzacji. Dodał, że w 2015 roku środki na rachunku bieżącym, (środki na bieżące </w:t>
      </w:r>
      <w:r w:rsidR="009B08D8">
        <w:lastRenderedPageBreak/>
        <w:t xml:space="preserve">potrzeby) zmalały kilkakrotnie i myśli, że jest to kwestia kilku tygodni czy miesięcy kiedy szpital zwróci się do starostwa o wsparcie, bo będzie miał problemy dość szybko z płynnością finansową. Poprosił jeszcze o potwierdzenie lub zdementowanie, że są nowi lekarze na internie zatrudnieni w okresie międzysesyjnym.      </w:t>
      </w:r>
      <w:r w:rsidR="00F60F19">
        <w:t xml:space="preserve"> </w:t>
      </w:r>
    </w:p>
    <w:p w:rsidR="00C16C4B" w:rsidRDefault="009B08D8" w:rsidP="007F5CB5">
      <w:pPr>
        <w:jc w:val="both"/>
      </w:pPr>
      <w:r>
        <w:tab/>
        <w:t>Starosta odpowiedział na pytanie radnego D. Żelasko, że to prawda. Jest zatrudniony lekarz, a od 1 stycznia 2016 roku ma być zatrudnionych jeszcze dwóch lekarzy. Nie mówi, że sytuacja szpitala jest rewelacyjna, ale nie jest taka jak wieszczono, że zbankrutuje i że będą ruiny i zgliszcza.</w:t>
      </w:r>
      <w:r w:rsidR="00C16C4B">
        <w:t xml:space="preserve"> </w:t>
      </w:r>
      <w:r>
        <w:t>Zgadza się, że syt</w:t>
      </w:r>
      <w:r w:rsidR="00C16C4B">
        <w:t xml:space="preserve">uacja jest trudna, ale jest lepsza niż prognozowano. </w:t>
      </w:r>
    </w:p>
    <w:p w:rsidR="005307A1" w:rsidRDefault="00C16C4B" w:rsidP="007F5CB5">
      <w:pPr>
        <w:jc w:val="both"/>
      </w:pPr>
      <w:r>
        <w:tab/>
        <w:t>Radny A. Czapliński podziękował za udzielone odpowiedzi na pytania. Jego ocena mijającego roku jest podobna, ale układ, który wytworzył się w tych wyborach w Radzie Powiatu jest dwutorowa. Bieżącego funkcjonowanie, problemy ze szpitalem, problemy oświatowe czy drogowe ocenia na plus. Nie zmienia to faktu, że</w:t>
      </w:r>
      <w:r w:rsidR="00E22B76">
        <w:t xml:space="preserve"> wyniki wyborów zostały sfałszowane. Trzeba żyć dalej i funkcjonować w takiej Radzie, jaka jest. uważa, że funkcjonowanie i administrowanie jest dobre. Zadaje sobie pytanie i </w:t>
      </w:r>
      <w:r w:rsidR="005307A1">
        <w:t>Z</w:t>
      </w:r>
      <w:r w:rsidR="00E22B76">
        <w:t xml:space="preserve">arząd </w:t>
      </w:r>
      <w:r w:rsidR="005307A1">
        <w:t>na pewno</w:t>
      </w:r>
      <w:r w:rsidR="00E22B76">
        <w:t xml:space="preserve"> kieruje sobie to pytanie – co można zrobić więcej? I nie oczekuje odpowiedzi </w:t>
      </w:r>
      <w:r w:rsidR="005307A1">
        <w:t xml:space="preserve">na to pytanie </w:t>
      </w:r>
      <w:r w:rsidR="00E22B76">
        <w:t>od razu.</w:t>
      </w:r>
      <w:r w:rsidR="005307A1">
        <w:t xml:space="preserve"> Każdy zadaje sobie to pytanie w życiu i są one jak najbardziej zasadne. Ma nadzieję, że następny rok będzie jeszcze lepszy. A wracając do pytania o gen. M. Dukaczewskiego przytoczył słowa dyrektora bardzo dobrej, dużej gminnej szkoły z terenu powiatu, który ma nieprzyjemności w dzisiejszych czasach z tego powodu, że szkoła nosi nazwę Armii Krajowej, a hymnem szkoły jest pieśń „Ojczyzno ma.” Do takich czasów nie będziemy wracać. Nie chce mówić kto. Być może sam sobie te problemy rozwiąże. </w:t>
      </w:r>
    </w:p>
    <w:p w:rsidR="000C794A" w:rsidRDefault="005307A1" w:rsidP="007F5CB5">
      <w:pPr>
        <w:jc w:val="both"/>
      </w:pPr>
      <w:r>
        <w:tab/>
        <w:t xml:space="preserve">Radny P. Koperski zapytał A. Czaplińskiego czy uważa, że został wybrany </w:t>
      </w:r>
      <w:r w:rsidR="000C794A">
        <w:t xml:space="preserve">zafałszowany w wyborach? Nie rozumie tego radny. Zapytał „czy w jakimś obwodzie był zrobiony przekręt dlatego jesteś radnym?” Bo jeśli chodzi o niego to uważa, że został wybrany zgodnie z prawem.  </w:t>
      </w:r>
      <w:r>
        <w:t xml:space="preserve"> </w:t>
      </w:r>
    </w:p>
    <w:p w:rsidR="000C794A" w:rsidRDefault="000C794A" w:rsidP="007F5CB5">
      <w:pPr>
        <w:jc w:val="both"/>
      </w:pPr>
      <w:r>
        <w:tab/>
        <w:t>Przewodniczący udzielił głosu A. Czaplińskiemu.</w:t>
      </w:r>
    </w:p>
    <w:p w:rsidR="00DC4D88" w:rsidRDefault="000C794A" w:rsidP="007F5CB5">
      <w:pPr>
        <w:jc w:val="both"/>
      </w:pPr>
      <w:r>
        <w:tab/>
        <w:t xml:space="preserve">Radny A. Czapliński podziękował i powiedział, że zawsze czeka, aż Przewodniczący udzieli mu głosu. I pierwszy raz zdarzyło mu się, że zaczął mówić bez pozwolenia. Dobrze, że do kąta za to nie poszedł. Inni radni zgłaszają się. Twierdzi, że jest pomijany. Uważa, że to było niegrzeczne ze strony Przewodniczącego. Myśli, że będzie konsekwentny w takiej dokładności i przywoływaniu do głosu. </w:t>
      </w:r>
      <w:r w:rsidR="00B879D9">
        <w:t xml:space="preserve">Odpowiadając na pytanie P. Koperskiego uważa, że wybory i wynik wyborów zostały sfałszowane. Nie będzie dyskutował, bo nie jest Sherlockiem Holmesem, żeby to śledzić. </w:t>
      </w:r>
      <w:r>
        <w:t xml:space="preserve"> </w:t>
      </w:r>
      <w:r w:rsidR="005307A1">
        <w:t xml:space="preserve"> </w:t>
      </w:r>
      <w:r w:rsidR="00E22B76">
        <w:t xml:space="preserve">  </w:t>
      </w:r>
      <w:r w:rsidR="00C16C4B">
        <w:t xml:space="preserve"> </w:t>
      </w:r>
      <w:r w:rsidR="009B08D8">
        <w:t xml:space="preserve">  </w:t>
      </w:r>
    </w:p>
    <w:p w:rsidR="00814FF0" w:rsidRDefault="00B879D9" w:rsidP="007F5CB5">
      <w:pPr>
        <w:jc w:val="both"/>
      </w:pPr>
      <w:r>
        <w:tab/>
        <w:t xml:space="preserve">Przewodniczący J. Mączewski </w:t>
      </w:r>
      <w:r w:rsidR="00E41C97">
        <w:t xml:space="preserve">dodał, że pretensja radnego A. Czaplińskiego odnośnie niedopuszczania do głosu  jest absurdalna. Nie dawno radny chwalił Przewodniczącego, że go dopuszcza do głosu. Powiedział, że należy pilnować porządku na sesji. I nie chodzi tu o rygor. Poza pozwoleniem zabierania głosu nie życzy sobie, żeby radni zabierali głos i raczej wszyscy się stosują. Natomiast poprosił, aby dyskusji politycznej radni już nie zaczynali.  </w:t>
      </w:r>
    </w:p>
    <w:p w:rsidR="00814FF0" w:rsidRDefault="00E41C97" w:rsidP="007F5CB5">
      <w:pPr>
        <w:jc w:val="both"/>
      </w:pPr>
      <w:r>
        <w:tab/>
        <w:t xml:space="preserve">Starosta powiedział, że nie wie nic o tym, że ktoś miałby fałszować wybory przynajmniej na terenie powiatu płońskiego. Był w kręgach decyzyjnych </w:t>
      </w:r>
      <w:r w:rsidR="004162F1">
        <w:t xml:space="preserve">i nikt nigdy takiej możliwości nawet nie dopuszcza. Być może ktoś próbował, ale na terenie powiatu czegoś takiego nie było. </w:t>
      </w:r>
      <w:r>
        <w:t xml:space="preserve"> </w:t>
      </w:r>
    </w:p>
    <w:p w:rsidR="00EC414A" w:rsidRDefault="004162F1" w:rsidP="00AB1AA0">
      <w:pPr>
        <w:ind w:firstLine="708"/>
        <w:jc w:val="both"/>
      </w:pPr>
      <w:r>
        <w:t xml:space="preserve">Radny L. Milewski powiedział, że mija rok i jest to czas podsumowań. Kolega radny ma takie wewnętrzne turbulencje. Zaapelował, aby zachować spokój, bo mówienie, że wybory zostały sfałszowane to w tym momencie należałoby wnieść doniesienie do prokuratury. Mamy państwo prawa i nie można takich jednoznacznych stwierdzeń używać jeśli nie ma się ku temu podstaw. Tym bardziej, że kolega radny jest radnym i to zobowiązuje. Trzeba być odpowiedzialnym za to co się mówi. Radny tak postrzega tę rolę. Szczególnie </w:t>
      </w:r>
      <w:r w:rsidR="00AB1AA0">
        <w:br/>
      </w:r>
      <w:r>
        <w:t xml:space="preserve">w tej sali, gdzie odbywają się sesje nie należy nadużywać słów, które wywołują burzę. Rozumie, że można powiedzieć na co niektórych, że są dziećmi piasku i burzy, ale </w:t>
      </w:r>
      <w:r w:rsidR="00F72698">
        <w:t xml:space="preserve">nie </w:t>
      </w:r>
      <w:r w:rsidR="00F72698">
        <w:lastRenderedPageBreak/>
        <w:t xml:space="preserve">ulegajmy takim emocjom. Na poprzedniej sesji mówił, że cieszy się, iż radni potrafią dyskutować merytorycznie pomimo trudnych tematów. Życzyłby wszystkim, aby mimo trudnego roku, bo są tematy ważne, które trzeba sprecyzować m.in. strategia rozwoju. Dodał, że należy spróbować normalnie rozmawiać dla dobra powiatu i jego mieszkańców. Dotychczas udawało się to. Nie ulegajmy emocjom, które wynikają z prasy – powiedział. Jesteśmy od konkretnej pracy, a nie od politykowania. </w:t>
      </w:r>
      <w:r w:rsidR="00A6304E">
        <w:t xml:space="preserve">Podziękował klubowi PiS, że merytorycznie pracuje. I poprosił, aby te tematy, które są trudne, aby na nie rozmawiać. Powiedział, że dyskutujemy, rozmawiamy i ten trudny temat, jakim jest szpital się normalizuje, aczkolwiek na spokojnie należy porozmawiać – jak ustabilizować kierunek rozwoju tego szpitala, żeby ochronić go przed różnymi turbulencjami, które mogą się wydarzyć? Kwestie błędów lekarskich, które się mogą pojawiać, żeby takie sytuacje nie powodowały finansowych turbulencji. </w:t>
      </w:r>
      <w:r w:rsidR="00997301">
        <w:t>Kolejna kwestia to oddziaływanie na edukacja dzieci i młodzieży, która była już poruszana w różnych obszarach. Powiat ma możliwości, aby pozyskać do współpracy różne środowiska</w:t>
      </w:r>
      <w:r w:rsidR="001A0C3D">
        <w:t xml:space="preserve"> i w tym zakresie rozmawiać. Odnośnie spotkania z gen. M. Dukaczewskim</w:t>
      </w:r>
      <w:r w:rsidR="00821B7E">
        <w:t xml:space="preserve"> to nie zna szczegółów, ale podobno tematem były zagrożenia terrorystyczne. </w:t>
      </w:r>
      <w:r w:rsidR="00280F51">
        <w:t xml:space="preserve">Na co ma być przygotowana szczególnie młodzież. Zagrożenie jest w różnych miejscach m.in. w mediach elektronicznych. Uważa, że każde spotkanie, na którym zwraca się uwagę na bezpieczeństwo ludzi młodych jest ważne. Radny nie mieszałby z tego z polityką i innymi jakimiś klimatami. </w:t>
      </w:r>
      <w:r w:rsidR="00F10002">
        <w:t xml:space="preserve">Była rozmowa na temat polityki kształtowania bezpieczeństwa młodzieży w szkołach dbania o to więc poprosił, aby nie mieszać tych spraw. </w:t>
      </w:r>
      <w:r w:rsidR="00280F51">
        <w:t xml:space="preserve"> </w:t>
      </w:r>
      <w:r w:rsidR="00821B7E">
        <w:t xml:space="preserve"> </w:t>
      </w:r>
    </w:p>
    <w:p w:rsidR="00E41C97" w:rsidRDefault="00F10002" w:rsidP="00AB1AA0">
      <w:pPr>
        <w:ind w:firstLine="708"/>
        <w:jc w:val="both"/>
      </w:pPr>
      <w:r>
        <w:t xml:space="preserve">Radna. T. Pietrzak podziękowała radnemu L. Milewskiemu za wskazanie kierunków pracy Rady na przyszły rok i za życzenia. Zaproponowała o powrócenie do porządku obrad. </w:t>
      </w:r>
    </w:p>
    <w:p w:rsidR="00F10002" w:rsidRDefault="00BC1F17" w:rsidP="00AB1AA0">
      <w:pPr>
        <w:ind w:firstLine="708"/>
        <w:jc w:val="both"/>
      </w:pPr>
      <w:r>
        <w:t xml:space="preserve">H. Kozakiewicz zapytał o kadrę na wydziale położnictwa w </w:t>
      </w:r>
      <w:r w:rsidR="00CD07AC">
        <w:t xml:space="preserve">płońskim </w:t>
      </w:r>
      <w:r>
        <w:t>szpital</w:t>
      </w:r>
      <w:r w:rsidR="00CD07AC">
        <w:t>u</w:t>
      </w:r>
      <w:r>
        <w:t xml:space="preserve">? </w:t>
      </w:r>
      <w:r w:rsidR="00CD07AC">
        <w:t xml:space="preserve">Słyszał, że odeszli lekarze i ich brakuje. </w:t>
      </w:r>
      <w:r w:rsidR="00AB1AA0">
        <w:t xml:space="preserve">Odnośnie gen. M. Dukaczewskiego, który tłumaczył sprawy dotyczące terroryzmu.  </w:t>
      </w:r>
    </w:p>
    <w:p w:rsidR="00AB1AA0" w:rsidRDefault="00AB1AA0" w:rsidP="00AB1AA0">
      <w:pPr>
        <w:ind w:firstLine="708"/>
        <w:jc w:val="both"/>
      </w:pPr>
      <w:r>
        <w:t xml:space="preserve">L. Milewski powiedział, że są w punkcie wolne wnioski i może zabrać głos. </w:t>
      </w:r>
    </w:p>
    <w:p w:rsidR="00AB1AA0" w:rsidRDefault="00AB1AA0" w:rsidP="00AB1AA0">
      <w:pPr>
        <w:jc w:val="both"/>
      </w:pPr>
      <w:r>
        <w:t xml:space="preserve"> </w:t>
      </w:r>
      <w:r>
        <w:tab/>
        <w:t xml:space="preserve">Przewodniczący powiedział, że jeszcze nie. Są w punkcie odpowiedzi na interpelacje zapytania radnych. </w:t>
      </w:r>
    </w:p>
    <w:p w:rsidR="00BC1F17" w:rsidRDefault="00AB1AA0" w:rsidP="00837887">
      <w:pPr>
        <w:ind w:firstLine="360"/>
        <w:jc w:val="both"/>
      </w:pPr>
      <w:r>
        <w:t xml:space="preserve"> </w:t>
      </w:r>
      <w:r>
        <w:tab/>
        <w:t xml:space="preserve">Starosta udzielił odpowiedzi radnemu H. Kozakiewiczowi. Na wydziale położnictwa nie brakuje lekarzy. Nawiązano współpracę z dwoma największymi przychodniami ginekologicznymi w Płońsku. Nie ma problemów kadrowych.  </w:t>
      </w:r>
    </w:p>
    <w:p w:rsidR="00AB1AA0" w:rsidRDefault="00AB1AA0" w:rsidP="00837887">
      <w:pPr>
        <w:ind w:firstLine="360"/>
        <w:jc w:val="both"/>
      </w:pPr>
      <w:r>
        <w:tab/>
        <w:t xml:space="preserve">Radny A. Czapliński ustosunkował się do wypowiedzi L. Milewskiego. Od początku kadencji zachowują umiar i podchodzą merytorycznie. Gdyby nie pochodzili merytorycznie to ta </w:t>
      </w:r>
      <w:r w:rsidR="0076712F">
        <w:t>sesja trwałaby nie 45 minut, a 3 godziny</w:t>
      </w:r>
      <w:r w:rsidR="00E318C0">
        <w:t xml:space="preserve"> i 45 minut i „naprawdę bym dał radę”. Radny stwierdził, że nie chce w ten sposób podchodzić, gdyż nie jest to dla dobra powiatu i jego mieszkańców</w:t>
      </w:r>
      <w:r w:rsidR="0076712F">
        <w:t>.</w:t>
      </w:r>
      <w:r w:rsidR="00E318C0">
        <w:t xml:space="preserve"> Dodał, że jest to polityka, gdzie wypracowano kompromis, za co podziękował Zarządowi. A. </w:t>
      </w:r>
      <w:r w:rsidR="004B55EE">
        <w:t>C</w:t>
      </w:r>
      <w:r w:rsidR="00E318C0">
        <w:t>zapliński podkreślił, że nie zmieni sw</w:t>
      </w:r>
      <w:r w:rsidR="004B55EE">
        <w:t>o</w:t>
      </w:r>
      <w:r w:rsidR="00E318C0">
        <w:t>ich przekonań</w:t>
      </w:r>
      <w:r w:rsidR="00FE748A">
        <w:t>. Powiedział, że przez 20 lat swojego świadomego życia politycznego , życia w wolnej Polsce nigdy nie miał poczucia zagrożenia demokracji, natomiast 14 listopada 2014 roku, po tych wyborach pierwszy raz odniósł wrażenie, że coś złego dzieje się w kraj</w:t>
      </w:r>
      <w:r w:rsidR="00710DC9">
        <w:t>u, że demokracja jest zagrożona  i nie były to żadne „opary absurdu”.</w:t>
      </w:r>
    </w:p>
    <w:p w:rsidR="00710DC9" w:rsidRDefault="004B55EE" w:rsidP="004B55EE">
      <w:pPr>
        <w:ind w:firstLine="708"/>
        <w:jc w:val="both"/>
      </w:pPr>
      <w:r>
        <w:t xml:space="preserve">A. </w:t>
      </w:r>
      <w:r w:rsidR="00710DC9">
        <w:t>Stolpa powiedział, że w Polsce od 25-26 lat odbywają się wolne, demokratyczne wybory i jest nad nimi kontrola odpowiednich instytucji państwowych, społecznych i partii politycznych. Starosta wyraził swoje zdanie, ze niewłaściwe jest podważanie wynikó</w:t>
      </w:r>
      <w:r>
        <w:t>w w</w:t>
      </w:r>
      <w:r w:rsidR="00710DC9">
        <w:t>yborów. Społeczeństwo zdecydowało o wynikach i wszyscy muszą się z tym pogodzić Dodał, że nie wie, by na terenie powiatu płońskiego doszło do sfałszowania wyborów. W kraju były przypadki fałszerstwa, ale zostały rozpatrzone przez sąd i prokuraturę i wyciągnięte konsekwencje.</w:t>
      </w:r>
    </w:p>
    <w:p w:rsidR="00710DC9" w:rsidRDefault="00710DC9" w:rsidP="004B55EE">
      <w:pPr>
        <w:ind w:firstLine="708"/>
        <w:jc w:val="both"/>
      </w:pPr>
      <w:r>
        <w:t>Przewodniczący Rady zamknął dyskusję w tym punkcie.</w:t>
      </w:r>
    </w:p>
    <w:p w:rsidR="0076712F" w:rsidRDefault="0076712F" w:rsidP="00837887">
      <w:pPr>
        <w:ind w:firstLine="360"/>
        <w:jc w:val="both"/>
      </w:pPr>
    </w:p>
    <w:p w:rsidR="00AB1AA0" w:rsidRDefault="00AB1AA0" w:rsidP="00837887">
      <w:pPr>
        <w:ind w:firstLine="360"/>
        <w:jc w:val="both"/>
      </w:pPr>
    </w:p>
    <w:p w:rsidR="00837887" w:rsidRDefault="00837887" w:rsidP="00837887">
      <w:pPr>
        <w:ind w:firstLine="360"/>
        <w:jc w:val="both"/>
      </w:pPr>
      <w:r>
        <w:t>Ad. 9.</w:t>
      </w:r>
    </w:p>
    <w:p w:rsidR="00837887" w:rsidRDefault="00837887" w:rsidP="00160957">
      <w:pPr>
        <w:jc w:val="both"/>
      </w:pPr>
    </w:p>
    <w:p w:rsidR="00837887" w:rsidRDefault="00710DC9" w:rsidP="00160957">
      <w:pPr>
        <w:ind w:firstLine="708"/>
        <w:jc w:val="both"/>
      </w:pPr>
      <w:r>
        <w:t>Czapliński w imieniu swoim i członków klubu radnych PiS podziękował wszystkim za pracę w 2015 roku oraz życzył szczęśliwego nowego roku 2016 obecnemu samorządowi oraz sukcesów. Przekazał również życzenia szczęśliwego Nowego Roku od Pana Macieja</w:t>
      </w:r>
      <w:r w:rsidR="005A2BDA">
        <w:t xml:space="preserve"> </w:t>
      </w:r>
      <w:r>
        <w:t>Wąsika – Ministra Koordynatora Służb Specjalnych</w:t>
      </w:r>
      <w:r w:rsidR="005A2BDA">
        <w:t xml:space="preserve"> i Przewodniczącego kolegi przy Premier Pani Beacie Szydło.</w:t>
      </w:r>
    </w:p>
    <w:p w:rsidR="005A2BDA" w:rsidRDefault="005A2BDA" w:rsidP="00160957">
      <w:pPr>
        <w:ind w:firstLine="708"/>
        <w:jc w:val="both"/>
      </w:pPr>
      <w:r>
        <w:t>Star</w:t>
      </w:r>
      <w:r w:rsidR="00160957">
        <w:t>o</w:t>
      </w:r>
      <w:r>
        <w:t>sta w imieniu Zarządu podzię</w:t>
      </w:r>
      <w:r w:rsidR="00160957">
        <w:t>k</w:t>
      </w:r>
      <w:r>
        <w:t>ow</w:t>
      </w:r>
      <w:r w:rsidR="00160957">
        <w:t>a</w:t>
      </w:r>
      <w:r>
        <w:t xml:space="preserve">ł wszystkim radnym za pracę w 2015 roku i za wszystkie głosy, które były </w:t>
      </w:r>
      <w:r w:rsidR="00160957">
        <w:t>wy</w:t>
      </w:r>
      <w:r>
        <w:t>powiadane na komisjach i sesjach, za merytoryczną pracę. Jednocześnie A. Stolpa podziękował za pracę wszystkim pracownikom Starostwa, jednostek</w:t>
      </w:r>
      <w:r w:rsidR="00F02EF8">
        <w:t xml:space="preserve"> powiatowych za </w:t>
      </w:r>
      <w:proofErr w:type="spellStart"/>
      <w:r w:rsidR="00F02EF8">
        <w:t>tród</w:t>
      </w:r>
      <w:proofErr w:type="spellEnd"/>
      <w:r w:rsidR="00F02EF8">
        <w:t xml:space="preserve"> i wysiłek, który wkładali, by praca przynosiła efekty. A. Stolpa życzył, by rok 2016 był rokiem lepszym od tego mijającego, a każdy następny był lepszy od roku poprzedniego. Starosta   złożył życzenia wszystkiego najlepszego </w:t>
      </w:r>
      <w:proofErr w:type="spellStart"/>
      <w:r w:rsidR="00F02EF8">
        <w:t>za®ówno</w:t>
      </w:r>
      <w:proofErr w:type="spellEnd"/>
      <w:r w:rsidR="00F02EF8">
        <w:t xml:space="preserve"> na gruncie prywatnym, jak i zawodowym dla wszystkich zebranych, ich rodzin i wszystkich mieszkańców Powiatu Płońskiego.</w:t>
      </w:r>
    </w:p>
    <w:p w:rsidR="00F02EF8" w:rsidRDefault="00F02EF8" w:rsidP="00160957">
      <w:pPr>
        <w:ind w:firstLine="708"/>
        <w:jc w:val="both"/>
      </w:pPr>
      <w:r>
        <w:t>J. Mączewski w imieniu własnym i Prezydium Rady złożył życzenia wszystkiego najlepszego i zdrowia. Powiedział, że rzeczywiście ten rok nowej kadencji upłynął w innym stylu niż lata ubiegłej kadencji. Był to rok innego stylu dyskusji na Radzie. Dyskusje były prowadzone merytorycznie, za co Przewodniczący gorąco podziękował.</w:t>
      </w:r>
      <w:r w:rsidR="00581B8F">
        <w:t xml:space="preserve"> Powiedział, że  dziękuje Klubowi PiS i Klubowi „Razem dla Płońska”… </w:t>
      </w:r>
      <w:r w:rsidR="006547DD">
        <w:t>za merytoryczne dyskusje. J. Mączewski życzył udanego Sylwestra.</w:t>
      </w:r>
    </w:p>
    <w:p w:rsidR="006547DD" w:rsidRDefault="006547DD" w:rsidP="00160957">
      <w:pPr>
        <w:ind w:firstLine="708"/>
        <w:jc w:val="both"/>
      </w:pPr>
      <w:r>
        <w:t>D. Żelasko poprosił Przewodniczącego, by czytał dokumenty, jakie wpływają</w:t>
      </w:r>
      <w:r w:rsidR="00160957">
        <w:t xml:space="preserve"> na ręce Przewodniczącego. Powi</w:t>
      </w:r>
      <w:r>
        <w:t>edział, że Klub radnych „Razem dl</w:t>
      </w:r>
      <w:r w:rsidR="00160957">
        <w:t>a</w:t>
      </w:r>
      <w:r>
        <w:t xml:space="preserve"> Powiatu” złożył na ręce Przewodniczącego dokumenty, w tym regulamin z nazwą Klubu. D. Żelasko powiedział, że uwagi zgłoszone przez chwilą traktuje jako wyraz lekceważenia. Radny powiedział, że przykro jest mu z tego powodu.</w:t>
      </w:r>
    </w:p>
    <w:p w:rsidR="006547DD" w:rsidRDefault="006547DD" w:rsidP="00160957">
      <w:pPr>
        <w:ind w:firstLine="708"/>
        <w:jc w:val="both"/>
      </w:pPr>
      <w:r>
        <w:t>Przewodniczący J. Mączewski przeprosił gorąco radnego D. Żelasko i udzielił głosu  radnemu L. Milewskiemu.</w:t>
      </w:r>
    </w:p>
    <w:p w:rsidR="006547DD" w:rsidRDefault="006547DD" w:rsidP="00160957">
      <w:pPr>
        <w:ind w:firstLine="708"/>
        <w:jc w:val="both"/>
      </w:pPr>
      <w:r>
        <w:t>L. Milewski zapytał o spotkania Rady i Komisji w przyszłym roku kalendarzowym.</w:t>
      </w:r>
    </w:p>
    <w:p w:rsidR="00EE7855" w:rsidRDefault="00EE7855" w:rsidP="00F02EF8">
      <w:pPr>
        <w:jc w:val="both"/>
      </w:pPr>
      <w:r>
        <w:t>Przewodniczący zaproponował, aby w dniu dzisiejszym ustalić, czy sesje mają odbywać się w ostatnią ś</w:t>
      </w:r>
      <w:r w:rsidR="00B02913">
        <w:t>rodę miesiąca i godzinę tych sp</w:t>
      </w:r>
      <w:r>
        <w:t>otkań.</w:t>
      </w:r>
    </w:p>
    <w:p w:rsidR="00EE7855" w:rsidRDefault="00EE7855" w:rsidP="00160957">
      <w:pPr>
        <w:ind w:firstLine="708"/>
        <w:jc w:val="both"/>
      </w:pPr>
      <w:r>
        <w:t>Czapliński powiedział, że ostatnia środa miesiąca jest dniem bardzo dobrym na sesje. Następnie zgłosił wniosek formalny, by sesje odbywały się o godz. 16</w:t>
      </w:r>
      <w:r w:rsidRPr="009B7EAF">
        <w:rPr>
          <w:vertAlign w:val="superscript"/>
        </w:rPr>
        <w:t>00</w:t>
      </w:r>
      <w:r>
        <w:t>. Radny powiedział, że</w:t>
      </w:r>
      <w:r w:rsidR="00EC12E5">
        <w:t xml:space="preserve"> wszyscy radni pracują zawodowo i wcześniejsze godziny rozbijają dzień pracy. Jeżeli w ciągu dnia radny wyrywa się z obowiązków zawodowych, to umysł funkcjonuje inaczej i nie można skoncentrować się w pełni na ważnych problemach powiatowych. Ponadto są mieszkańcy, którzy chcieliby uczestniczyć w  sesjach, a nie mogą, bo w ciągu dnia pracują.</w:t>
      </w:r>
    </w:p>
    <w:p w:rsidR="00EC12E5" w:rsidRDefault="00EC12E5" w:rsidP="00160957">
      <w:pPr>
        <w:ind w:firstLine="708"/>
        <w:jc w:val="both"/>
      </w:pPr>
      <w:r>
        <w:t>J. Mączewski zapytał, czy jest to oddziaływanie obrad sejmu, który przeniósł obradowanie na godziny bardzo późne?</w:t>
      </w:r>
      <w:r w:rsidR="00A30E98">
        <w:t xml:space="preserve"> Kolega radny zadał do wszystkich radnych, dlatego Przewodniczący poprosił o odniesienie się do tego pytania przez radnych.</w:t>
      </w:r>
    </w:p>
    <w:p w:rsidR="00A30E98" w:rsidRDefault="00A30E98" w:rsidP="00160957">
      <w:pPr>
        <w:ind w:firstLine="708"/>
        <w:jc w:val="both"/>
      </w:pPr>
      <w:r>
        <w:t>Bogdan Pietruszewski – Wiceprzewodniczący Rady poprosił, by nie zmieniać termi</w:t>
      </w:r>
      <w:r w:rsidR="00C36A5B">
        <w:t>n</w:t>
      </w:r>
      <w:r>
        <w:t>u wtorkowego przeznaczonego na posiedzenia Komisji oraz ostatniej środy miesiąca przewidzianej na sesje, gdyż część radnych , zwłaszcza tych pracujących w szkołach tak sobie ustaliła plany zajęć, że ciężko w trakcie roku szkolnego jest to zmienić.</w:t>
      </w:r>
    </w:p>
    <w:p w:rsidR="00C36A5B" w:rsidRDefault="00C36A5B" w:rsidP="00160957">
      <w:pPr>
        <w:ind w:firstLine="708"/>
        <w:jc w:val="both"/>
      </w:pPr>
      <w:r>
        <w:t>Radni ustalili, że wtorku w tygodniu przed sesją i ostatniej środy miesiąca nie zmieniają, natomiast zdecydowali przesunąć godzinę sesji.</w:t>
      </w:r>
    </w:p>
    <w:p w:rsidR="00C36A5B" w:rsidRDefault="00C36A5B" w:rsidP="00160957">
      <w:pPr>
        <w:ind w:firstLine="708"/>
        <w:jc w:val="both"/>
      </w:pPr>
      <w:r>
        <w:t>Starosta powiedział, że każdy ma inną pracę zawodową i inne obowiązki dlatego zaproponował, by w styczniu każda komisja ustaliła dzień i godziny obrad, również na komisjach można wypracować kompromis co do godziny sesji.</w:t>
      </w:r>
    </w:p>
    <w:p w:rsidR="00C36A5B" w:rsidRDefault="00C36A5B" w:rsidP="00160957">
      <w:pPr>
        <w:ind w:firstLine="708"/>
        <w:jc w:val="both"/>
      </w:pPr>
      <w:r>
        <w:lastRenderedPageBreak/>
        <w:t>A. Czapliński powiedział, że chodzi mu o sesję, a pomysł Starosty odnośnie posiedzeń komisji nie jest najlepszy, gdyż komisje pracując wspólnie bardziej „dogadują się” znajdując kompromisy. Poprosił, by ustalić teraz godzinę obrad sesji. Dodał, że był argument, że pracownicy Starostwa pracują do 16</w:t>
      </w:r>
      <w:r w:rsidRPr="009B7EAF">
        <w:rPr>
          <w:vertAlign w:val="superscript"/>
        </w:rPr>
        <w:t>00</w:t>
      </w:r>
      <w:r>
        <w:t>, ale umożliwienie społeczeństwu w posiedzeniach Rady też jest właściwym argumentem.</w:t>
      </w:r>
    </w:p>
    <w:p w:rsidR="00C36A5B" w:rsidRPr="00407CED" w:rsidRDefault="00C36A5B" w:rsidP="00160957">
      <w:pPr>
        <w:ind w:firstLine="708"/>
        <w:jc w:val="both"/>
      </w:pPr>
      <w:r>
        <w:t>J. Mączewski</w:t>
      </w:r>
      <w:r w:rsidR="00407CED">
        <w:t xml:space="preserve"> </w:t>
      </w:r>
      <w:r>
        <w:t>powiedział, że za organizowanie obrad odpowiada Zarząd, tj. Starosta.</w:t>
      </w:r>
      <w:r w:rsidR="00407CED">
        <w:t xml:space="preserve"> Ponadto w sesjach biorą udział również naczelnicy </w:t>
      </w:r>
      <w:r w:rsidR="00614C45">
        <w:t>Starostwa i zostawanie po godzi</w:t>
      </w:r>
      <w:bookmarkStart w:id="0" w:name="_GoBack"/>
      <w:bookmarkEnd w:id="0"/>
      <w:r w:rsidR="00407CED">
        <w:t>nach byłoby kłopotliwe.  Przewodniczący Rady Powiedział, że sesje Rady odbywają się raz w miesiącu i jeżeli ktoś ma ochotę przyjść na takie posiedzenie, to może sobie zorganizować ten czas tak, aby mógł w niej uczestniczyć. J. Mączewski zaproponował, by zostawić godzinę 13</w:t>
      </w:r>
      <w:r w:rsidR="00407CED" w:rsidRPr="009B7EAF">
        <w:rPr>
          <w:vertAlign w:val="superscript"/>
        </w:rPr>
        <w:t>00.</w:t>
      </w:r>
    </w:p>
    <w:p w:rsidR="00407CED" w:rsidRDefault="00407CED" w:rsidP="00160957">
      <w:pPr>
        <w:ind w:firstLine="708"/>
        <w:jc w:val="both"/>
      </w:pPr>
      <w:r>
        <w:t>A. Czapliński powiedział, że według Statutu za porządek obrad ustalenie godziny i porządku odpowiada Przewodniczący Rady, a nie Zarząd. Ponadto po</w:t>
      </w:r>
      <w:r w:rsidR="00D70A39">
        <w:t>w</w:t>
      </w:r>
      <w:r>
        <w:t>iedział, że szkoda marnować również czasu pracy naczelników, gdyż w tym czasie, co uczestniczą w sesji mogliby zrobić dużo służbowych obowiązków.</w:t>
      </w:r>
    </w:p>
    <w:p w:rsidR="00D70A39" w:rsidRDefault="00D70A39" w:rsidP="00160957">
      <w:pPr>
        <w:ind w:firstLine="708"/>
        <w:jc w:val="both"/>
      </w:pPr>
      <w:r>
        <w:t>Anna Dumińska – Kierska – Wicestarosta zaproponowała, by sesje zrobić o godz. 14</w:t>
      </w:r>
      <w:r w:rsidRPr="009B7EAF">
        <w:rPr>
          <w:vertAlign w:val="superscript"/>
        </w:rPr>
        <w:t>00</w:t>
      </w:r>
      <w:r>
        <w:t>, wówczas zostałyby pogodzone interesy wszystkich.</w:t>
      </w:r>
    </w:p>
    <w:p w:rsidR="00D70A39" w:rsidRDefault="00D70A39" w:rsidP="00160957">
      <w:pPr>
        <w:ind w:firstLine="708"/>
        <w:jc w:val="both"/>
      </w:pPr>
      <w:r>
        <w:t>Przewodniczący Rady zaproponował przegłosowanie propozycji Wicestarosty, by sesje odbywały się o godzinie 14</w:t>
      </w:r>
      <w:r w:rsidRPr="009B7EAF">
        <w:rPr>
          <w:vertAlign w:val="superscript"/>
        </w:rPr>
        <w:t>00</w:t>
      </w:r>
      <w:r>
        <w:t>.</w:t>
      </w:r>
    </w:p>
    <w:p w:rsidR="00D70A39" w:rsidRDefault="00D70A39" w:rsidP="00160957">
      <w:pPr>
        <w:ind w:firstLine="708"/>
        <w:jc w:val="both"/>
      </w:pPr>
      <w:r>
        <w:t>Radna Beata Lubczyk – Stranz zaproponowała godz. 14</w:t>
      </w:r>
      <w:r w:rsidRPr="009B7EAF">
        <w:rPr>
          <w:vertAlign w:val="superscript"/>
        </w:rPr>
        <w:t>30</w:t>
      </w:r>
      <w:r>
        <w:t>. Powiedziała, że bardzo często jest tak, że radni są wzywani przed sesją na posiedzenia komisji. Dodała, że wcześniejsze sesje również dla niej są problemem, gdyż musi „odrywać się” od pacjentów i jest to uciążliwe.</w:t>
      </w:r>
    </w:p>
    <w:p w:rsidR="00D70A39" w:rsidRDefault="00D70A39" w:rsidP="00160957">
      <w:pPr>
        <w:ind w:firstLine="708"/>
        <w:jc w:val="both"/>
      </w:pPr>
      <w:r>
        <w:t>Przewodniczący Rady powiedział, że porządek obrad ustala s</w:t>
      </w:r>
      <w:r w:rsidR="00D972D1">
        <w:t>ię w uzgodnieniu ze Starostą, kt</w:t>
      </w:r>
      <w:r>
        <w:t>óry nadzoruje pracowników przychodzących na sesje i poprosił,</w:t>
      </w:r>
      <w:r w:rsidR="00160957">
        <w:t xml:space="preserve"> </w:t>
      </w:r>
      <w:r>
        <w:t>by o tym też pamiętać.</w:t>
      </w:r>
    </w:p>
    <w:p w:rsidR="00D70A39" w:rsidRDefault="00D70A39" w:rsidP="00160957">
      <w:pPr>
        <w:ind w:firstLine="708"/>
        <w:jc w:val="both"/>
      </w:pPr>
      <w:r>
        <w:t xml:space="preserve">A. Czapliński podziękował za inne propozycje godzin sesji i powiedział, że każda zmiana dotychczasowej godziny na późniejszą będzie kompromisem. Podkreślił, że pracę Rady organizuje </w:t>
      </w:r>
      <w:r w:rsidR="00D972D1">
        <w:t>Przewodniczący Rady i jest to wyłącznie jego kompetencja</w:t>
      </w:r>
      <w:r>
        <w:t xml:space="preserve"> i nie ma nic do rzeczy</w:t>
      </w:r>
      <w:r w:rsidR="00D972D1">
        <w:t xml:space="preserve"> to, że zarządcą budynku jest Starosta.</w:t>
      </w:r>
    </w:p>
    <w:p w:rsidR="00D972D1" w:rsidRDefault="00D972D1" w:rsidP="00160957">
      <w:pPr>
        <w:ind w:firstLine="708"/>
        <w:jc w:val="both"/>
      </w:pPr>
      <w:r>
        <w:t>J. Mączewski powiedział, że bardziej przemawia godzina 14</w:t>
      </w:r>
      <w:r w:rsidR="00344B16">
        <w:rPr>
          <w:vertAlign w:val="superscript"/>
        </w:rPr>
        <w:t>00</w:t>
      </w:r>
      <w:r>
        <w:t xml:space="preserve"> i poprosił o zdanie Pana Starostę.</w:t>
      </w:r>
    </w:p>
    <w:p w:rsidR="00D972D1" w:rsidRDefault="00344B16" w:rsidP="00160957">
      <w:pPr>
        <w:ind w:firstLine="708"/>
        <w:jc w:val="both"/>
      </w:pPr>
      <w:r>
        <w:t>A. Stolpa powiedział, że nie</w:t>
      </w:r>
      <w:r w:rsidR="00D972D1">
        <w:t xml:space="preserve">ważne o której się zaczyna, </w:t>
      </w:r>
      <w:r w:rsidR="009B7EAF">
        <w:t>ważne o której się kończy.</w:t>
      </w:r>
    </w:p>
    <w:p w:rsidR="009B7EAF" w:rsidRDefault="009B7EAF" w:rsidP="00160957">
      <w:pPr>
        <w:ind w:left="708"/>
        <w:jc w:val="both"/>
      </w:pPr>
      <w:r>
        <w:t>F. Goszczyński zaproponował przegłosowanie zgłoszonych propozycji.</w:t>
      </w:r>
    </w:p>
    <w:p w:rsidR="00344B16" w:rsidRDefault="00344B16" w:rsidP="00300BA2">
      <w:pPr>
        <w:ind w:firstLine="708"/>
        <w:jc w:val="both"/>
      </w:pPr>
      <w:r>
        <w:t>Przewodniczący Rady poddał pod głosowanie wniosek, by obrady odbywały się o godzinie 14</w:t>
      </w:r>
      <w:r>
        <w:rPr>
          <w:vertAlign w:val="superscript"/>
        </w:rPr>
        <w:t>00</w:t>
      </w:r>
      <w:r>
        <w:t>.</w:t>
      </w:r>
      <w:r w:rsidRPr="009B7EAF">
        <w:t xml:space="preserve"> </w:t>
      </w:r>
      <w:r w:rsidRPr="00CF0CBB">
        <w:t xml:space="preserve">Rada w obecności </w:t>
      </w:r>
      <w:r w:rsidR="00300BA2">
        <w:t>19</w:t>
      </w:r>
      <w:r w:rsidRPr="00CF0CBB">
        <w:t xml:space="preserve"> radnych:</w:t>
      </w:r>
      <w:r>
        <w:t xml:space="preserve"> 8 głosami „za”,</w:t>
      </w:r>
      <w:r w:rsidR="00300BA2">
        <w:t xml:space="preserve"> przy 4 głosach „przeciw” oraz</w:t>
      </w:r>
      <w:r>
        <w:t xml:space="preserve"> 1</w:t>
      </w:r>
      <w:r w:rsidR="00300BA2">
        <w:t xml:space="preserve">7 głosach </w:t>
      </w:r>
      <w:r>
        <w:t>„wstrzym</w:t>
      </w:r>
      <w:r w:rsidR="00300BA2">
        <w:t>ujących</w:t>
      </w:r>
      <w:r>
        <w:t xml:space="preserve"> się” </w:t>
      </w:r>
      <w:r w:rsidR="00300BA2">
        <w:t>większością głosu przyjęła powyższy wniosek.</w:t>
      </w:r>
    </w:p>
    <w:p w:rsidR="00300BA2" w:rsidRDefault="00300BA2" w:rsidP="00300BA2">
      <w:pPr>
        <w:ind w:firstLine="708"/>
        <w:jc w:val="both"/>
      </w:pPr>
      <w:r>
        <w:t>Następnie Przewodniczący Rady poddał pod głosowanie wniosek, by obrady odbywały się o godzinie 14</w:t>
      </w:r>
      <w:r>
        <w:rPr>
          <w:vertAlign w:val="superscript"/>
        </w:rPr>
        <w:t>30</w:t>
      </w:r>
      <w:r>
        <w:t>.</w:t>
      </w:r>
      <w:r w:rsidRPr="009B7EAF">
        <w:t xml:space="preserve"> </w:t>
      </w:r>
      <w:r w:rsidRPr="00CF0CBB">
        <w:t xml:space="preserve">Rada w obecności </w:t>
      </w:r>
      <w:r>
        <w:t>19</w:t>
      </w:r>
      <w:r w:rsidRPr="00CF0CBB">
        <w:t xml:space="preserve"> radnych:</w:t>
      </w:r>
      <w:r>
        <w:t xml:space="preserve"> 8 głosami „za”, przy 4 głosach „przeciw” oraz 17 głosach „wstrzymujących się” większością głosu przyjęła powyższy wniosek.</w:t>
      </w:r>
    </w:p>
    <w:p w:rsidR="00344B16" w:rsidRDefault="00344B16" w:rsidP="00300BA2">
      <w:pPr>
        <w:ind w:firstLine="708"/>
        <w:jc w:val="both"/>
      </w:pPr>
      <w:r>
        <w:t xml:space="preserve">W </w:t>
      </w:r>
      <w:r w:rsidR="00300BA2">
        <w:t>związku z powyższym</w:t>
      </w:r>
      <w:r>
        <w:t xml:space="preserve"> A. Czapliński powiedział, że zmienia swój wniosek i proponuje godzinę 14</w:t>
      </w:r>
      <w:r w:rsidRPr="00F24FDB">
        <w:rPr>
          <w:vertAlign w:val="superscript"/>
        </w:rPr>
        <w:t>00</w:t>
      </w:r>
      <w:r>
        <w:t>.</w:t>
      </w:r>
    </w:p>
    <w:p w:rsidR="009B7EAF" w:rsidRDefault="009B7EAF" w:rsidP="00160957">
      <w:pPr>
        <w:ind w:firstLine="708"/>
        <w:jc w:val="both"/>
      </w:pPr>
      <w:r>
        <w:t>Przewodniczący Rady zaproponował</w:t>
      </w:r>
      <w:r w:rsidR="00F24FDB">
        <w:t>, by metodą kompromisu sesje odbywały się  o godz. 14</w:t>
      </w:r>
      <w:r w:rsidR="00F24FDB">
        <w:rPr>
          <w:vertAlign w:val="superscript"/>
        </w:rPr>
        <w:t>15</w:t>
      </w:r>
      <w:r w:rsidR="00F24FDB">
        <w:t>.</w:t>
      </w:r>
    </w:p>
    <w:p w:rsidR="00F24FDB" w:rsidRDefault="00F24FDB" w:rsidP="00160957">
      <w:pPr>
        <w:ind w:left="708"/>
        <w:jc w:val="both"/>
      </w:pPr>
      <w:r>
        <w:t>W wyniku dyskusji radni ustalili, że sesje będą odbywały się o godzinie 14</w:t>
      </w:r>
      <w:r w:rsidRPr="00F24FDB">
        <w:rPr>
          <w:vertAlign w:val="superscript"/>
        </w:rPr>
        <w:t>00</w:t>
      </w:r>
      <w:r>
        <w:t>.</w:t>
      </w:r>
    </w:p>
    <w:p w:rsidR="00F24FDB" w:rsidRDefault="00F24FDB" w:rsidP="00300BA2">
      <w:pPr>
        <w:ind w:firstLine="708"/>
        <w:jc w:val="both"/>
      </w:pPr>
      <w:r>
        <w:t>Przewodniczący Rady zaproponował, by Komisje Rady odbywały się nie wcześniej niż o godz. 12</w:t>
      </w:r>
      <w:r w:rsidRPr="00F24FDB">
        <w:rPr>
          <w:vertAlign w:val="superscript"/>
        </w:rPr>
        <w:t>00</w:t>
      </w:r>
      <w:r>
        <w:t>.</w:t>
      </w:r>
    </w:p>
    <w:p w:rsidR="00F24FDB" w:rsidRPr="00F24FDB" w:rsidRDefault="00F24FDB" w:rsidP="00160957">
      <w:pPr>
        <w:ind w:firstLine="708"/>
        <w:jc w:val="both"/>
      </w:pPr>
      <w:r>
        <w:t xml:space="preserve">A. Czapliński powiedział, że posiedzenia komisji leżą w gestii Przewodniczącego danej Komisji. </w:t>
      </w:r>
    </w:p>
    <w:p w:rsidR="00837887" w:rsidRDefault="00837887" w:rsidP="00F24FDB">
      <w:pPr>
        <w:ind w:left="360"/>
        <w:jc w:val="both"/>
      </w:pPr>
    </w:p>
    <w:p w:rsidR="00837887" w:rsidRDefault="00837887" w:rsidP="00837887">
      <w:pPr>
        <w:ind w:firstLine="360"/>
        <w:jc w:val="both"/>
      </w:pPr>
    </w:p>
    <w:p w:rsidR="00837887" w:rsidRDefault="00837887" w:rsidP="00837887">
      <w:pPr>
        <w:ind w:firstLine="360"/>
        <w:jc w:val="both"/>
      </w:pPr>
      <w:r>
        <w:t>Ad. 10.</w:t>
      </w:r>
    </w:p>
    <w:p w:rsidR="00837887" w:rsidRDefault="00837887" w:rsidP="00837887">
      <w:pPr>
        <w:ind w:firstLine="360"/>
        <w:jc w:val="both"/>
      </w:pPr>
    </w:p>
    <w:p w:rsidR="0033335A" w:rsidRPr="00B17FF5" w:rsidRDefault="0033335A" w:rsidP="0033335A">
      <w:pPr>
        <w:ind w:firstLine="708"/>
        <w:jc w:val="both"/>
      </w:pPr>
      <w:r w:rsidRPr="00B17FF5">
        <w:t>W związku z wyczerpaniem porządku</w:t>
      </w:r>
      <w:r>
        <w:t xml:space="preserve"> P</w:t>
      </w:r>
      <w:r w:rsidRPr="00B17FF5">
        <w:t>rzewodnicząc</w:t>
      </w:r>
      <w:r>
        <w:t>y</w:t>
      </w:r>
      <w:r w:rsidRPr="00B17FF5">
        <w:t xml:space="preserve"> Rady Powiatu </w:t>
      </w:r>
      <w:r>
        <w:t>J. Mączewski</w:t>
      </w:r>
      <w:r w:rsidRPr="00B17FF5">
        <w:t xml:space="preserve"> o godz. 1</w:t>
      </w:r>
      <w:r>
        <w:t>1</w:t>
      </w:r>
      <w:r w:rsidR="007F5CB5">
        <w:rPr>
          <w:vertAlign w:val="superscript"/>
        </w:rPr>
        <w:t>0</w:t>
      </w:r>
      <w:r>
        <w:rPr>
          <w:vertAlign w:val="superscript"/>
        </w:rPr>
        <w:t xml:space="preserve">0 </w:t>
      </w:r>
      <w:r w:rsidRPr="00B17FF5">
        <w:rPr>
          <w:vertAlign w:val="superscript"/>
        </w:rPr>
        <w:t xml:space="preserve"> </w:t>
      </w:r>
      <w:r w:rsidRPr="00B17FF5">
        <w:t>zamkn</w:t>
      </w:r>
      <w:r>
        <w:t>ął</w:t>
      </w:r>
      <w:r w:rsidRPr="00B17FF5">
        <w:t xml:space="preserve"> obrady </w:t>
      </w:r>
      <w:r>
        <w:t xml:space="preserve">XV </w:t>
      </w:r>
      <w:r w:rsidRPr="00B17FF5">
        <w:t>sesji Rady Powiatu Płońskiego.</w:t>
      </w:r>
    </w:p>
    <w:p w:rsidR="0033335A" w:rsidRPr="00B17FF5" w:rsidRDefault="0033335A" w:rsidP="0033335A">
      <w:pPr>
        <w:jc w:val="both"/>
      </w:pPr>
    </w:p>
    <w:p w:rsidR="0033335A" w:rsidRPr="00595A1A" w:rsidRDefault="0033335A" w:rsidP="0033335A">
      <w:pPr>
        <w:jc w:val="both"/>
      </w:pPr>
      <w:r w:rsidRPr="00595A1A">
        <w:t>Protokółowa</w:t>
      </w:r>
      <w:r>
        <w:t>ły</w:t>
      </w:r>
      <w:r w:rsidRPr="00595A1A">
        <w:t xml:space="preserve">:                                                         </w:t>
      </w:r>
      <w:r>
        <w:t xml:space="preserve">                    </w:t>
      </w:r>
      <w:r w:rsidRPr="00595A1A">
        <w:t>Przewodniczący</w:t>
      </w:r>
    </w:p>
    <w:p w:rsidR="0033335A" w:rsidRPr="00595A1A" w:rsidRDefault="0033335A" w:rsidP="0033335A">
      <w:pPr>
        <w:jc w:val="both"/>
      </w:pPr>
      <w:r>
        <w:t>Agata Ostrowska</w:t>
      </w:r>
      <w:r>
        <w:tab/>
      </w:r>
      <w:r>
        <w:tab/>
      </w:r>
      <w:r>
        <w:tab/>
      </w:r>
      <w:r>
        <w:tab/>
      </w:r>
      <w:r>
        <w:tab/>
      </w:r>
      <w:r>
        <w:tab/>
        <w:t xml:space="preserve">  </w:t>
      </w:r>
      <w:r w:rsidRPr="00595A1A">
        <w:t>Rady Powiatu Płońskiego</w:t>
      </w:r>
    </w:p>
    <w:p w:rsidR="0033335A" w:rsidRPr="00595A1A" w:rsidRDefault="0033335A" w:rsidP="0033335A">
      <w:pPr>
        <w:jc w:val="both"/>
      </w:pPr>
    </w:p>
    <w:p w:rsidR="0033335A" w:rsidRPr="00595A1A" w:rsidRDefault="0033335A" w:rsidP="0033335A">
      <w:pPr>
        <w:jc w:val="both"/>
      </w:pPr>
      <w:r>
        <w:t>Monika Szymczak</w:t>
      </w:r>
    </w:p>
    <w:p w:rsidR="0033335A" w:rsidRPr="004547EF" w:rsidRDefault="0033335A" w:rsidP="0033335A">
      <w:pPr>
        <w:jc w:val="both"/>
      </w:pPr>
      <w:r w:rsidRPr="00595A1A">
        <w:t xml:space="preserve">                                                                           </w:t>
      </w:r>
      <w:r>
        <w:t xml:space="preserve">                            Jan Mączewski</w:t>
      </w:r>
    </w:p>
    <w:p w:rsidR="0033335A" w:rsidRPr="001459E3" w:rsidRDefault="0033335A" w:rsidP="0033335A">
      <w:pPr>
        <w:rPr>
          <w:lang w:val="en-US"/>
        </w:rPr>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p>
    <w:p w:rsidR="00837887" w:rsidRDefault="00837887" w:rsidP="00837887">
      <w:pPr>
        <w:ind w:firstLine="360"/>
        <w:jc w:val="both"/>
      </w:pPr>
      <w:r>
        <w:t xml:space="preserve">. </w:t>
      </w:r>
    </w:p>
    <w:p w:rsidR="00837887" w:rsidRDefault="00837887"/>
    <w:p w:rsidR="00837887" w:rsidRDefault="00837887"/>
    <w:p w:rsidR="00837887" w:rsidRDefault="00837887"/>
    <w:p w:rsidR="00837887" w:rsidRDefault="00837887"/>
    <w:sectPr w:rsidR="00837887" w:rsidSect="0023248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A2" w:rsidRDefault="00300BA2" w:rsidP="00837887">
      <w:r>
        <w:separator/>
      </w:r>
    </w:p>
  </w:endnote>
  <w:endnote w:type="continuationSeparator" w:id="0">
    <w:p w:rsidR="00300BA2" w:rsidRDefault="00300BA2" w:rsidP="00837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1196"/>
      <w:docPartObj>
        <w:docPartGallery w:val="Page Numbers (Bottom of Page)"/>
        <w:docPartUnique/>
      </w:docPartObj>
    </w:sdtPr>
    <w:sdtContent>
      <w:p w:rsidR="00300BA2" w:rsidRDefault="00CD6B23">
        <w:pPr>
          <w:pStyle w:val="Stopka"/>
          <w:jc w:val="center"/>
        </w:pPr>
        <w:r>
          <w:fldChar w:fldCharType="begin"/>
        </w:r>
        <w:r w:rsidR="00614C45">
          <w:instrText xml:space="preserve"> PAGE   \* MERGEFORMAT </w:instrText>
        </w:r>
        <w:r>
          <w:fldChar w:fldCharType="separate"/>
        </w:r>
        <w:r w:rsidR="00BC57D8">
          <w:rPr>
            <w:noProof/>
          </w:rPr>
          <w:t>1</w:t>
        </w:r>
        <w:r>
          <w:rPr>
            <w:noProof/>
          </w:rPr>
          <w:fldChar w:fldCharType="end"/>
        </w:r>
      </w:p>
    </w:sdtContent>
  </w:sdt>
  <w:p w:rsidR="00300BA2" w:rsidRDefault="00300B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A2" w:rsidRDefault="00300BA2" w:rsidP="00837887">
      <w:r>
        <w:separator/>
      </w:r>
    </w:p>
  </w:footnote>
  <w:footnote w:type="continuationSeparator" w:id="0">
    <w:p w:rsidR="00300BA2" w:rsidRDefault="00300BA2" w:rsidP="00837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13D96"/>
    <w:multiLevelType w:val="hybridMultilevel"/>
    <w:tmpl w:val="137AA9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E626E7"/>
    <w:multiLevelType w:val="hybridMultilevel"/>
    <w:tmpl w:val="513868F0"/>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5941AB8"/>
    <w:multiLevelType w:val="hybridMultilevel"/>
    <w:tmpl w:val="79342DB8"/>
    <w:lvl w:ilvl="0" w:tplc="042665DE">
      <w:start w:val="1"/>
      <w:numFmt w:val="upp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nsid w:val="41047211"/>
    <w:multiLevelType w:val="hybridMultilevel"/>
    <w:tmpl w:val="B0D80236"/>
    <w:lvl w:ilvl="0" w:tplc="7C1803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41D70934"/>
    <w:multiLevelType w:val="hybridMultilevel"/>
    <w:tmpl w:val="381CDDC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D83FEF"/>
    <w:multiLevelType w:val="hybridMultilevel"/>
    <w:tmpl w:val="220446BE"/>
    <w:lvl w:ilvl="0" w:tplc="0415000F">
      <w:start w:val="1"/>
      <w:numFmt w:val="decimal"/>
      <w:lvlText w:val="%1."/>
      <w:lvlJc w:val="left"/>
      <w:pPr>
        <w:ind w:left="360" w:hanging="360"/>
      </w:pPr>
      <w:rPr>
        <w:b w:val="0"/>
        <w:i w:val="0"/>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D6E3121"/>
    <w:multiLevelType w:val="hybridMultilevel"/>
    <w:tmpl w:val="5F2476BE"/>
    <w:lvl w:ilvl="0" w:tplc="CEAC17DA">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5BBD"/>
    <w:rsid w:val="0000178A"/>
    <w:rsid w:val="00035D19"/>
    <w:rsid w:val="00064C05"/>
    <w:rsid w:val="000C794A"/>
    <w:rsid w:val="00115D19"/>
    <w:rsid w:val="00160957"/>
    <w:rsid w:val="00161728"/>
    <w:rsid w:val="00174DF8"/>
    <w:rsid w:val="001A0C3D"/>
    <w:rsid w:val="001B6DC8"/>
    <w:rsid w:val="001D33D3"/>
    <w:rsid w:val="00204C58"/>
    <w:rsid w:val="002140E5"/>
    <w:rsid w:val="0023248D"/>
    <w:rsid w:val="00280F51"/>
    <w:rsid w:val="00300BA2"/>
    <w:rsid w:val="00310FDE"/>
    <w:rsid w:val="00322002"/>
    <w:rsid w:val="0033335A"/>
    <w:rsid w:val="0034024B"/>
    <w:rsid w:val="00344B16"/>
    <w:rsid w:val="00346F22"/>
    <w:rsid w:val="003B0A20"/>
    <w:rsid w:val="003C0B41"/>
    <w:rsid w:val="00407CED"/>
    <w:rsid w:val="0041489A"/>
    <w:rsid w:val="004162F1"/>
    <w:rsid w:val="004831B9"/>
    <w:rsid w:val="004B55EE"/>
    <w:rsid w:val="00520495"/>
    <w:rsid w:val="005307A1"/>
    <w:rsid w:val="00552254"/>
    <w:rsid w:val="00581B8F"/>
    <w:rsid w:val="005924B7"/>
    <w:rsid w:val="00596F59"/>
    <w:rsid w:val="005A2BDA"/>
    <w:rsid w:val="0061041F"/>
    <w:rsid w:val="00614C45"/>
    <w:rsid w:val="0063223F"/>
    <w:rsid w:val="00633692"/>
    <w:rsid w:val="00643B14"/>
    <w:rsid w:val="006547DD"/>
    <w:rsid w:val="006C74B8"/>
    <w:rsid w:val="00710DC9"/>
    <w:rsid w:val="00744B50"/>
    <w:rsid w:val="0076712F"/>
    <w:rsid w:val="007D3276"/>
    <w:rsid w:val="007F4D69"/>
    <w:rsid w:val="007F5CB5"/>
    <w:rsid w:val="00814FF0"/>
    <w:rsid w:val="00821B7E"/>
    <w:rsid w:val="008240AC"/>
    <w:rsid w:val="00837887"/>
    <w:rsid w:val="008515B1"/>
    <w:rsid w:val="00856F46"/>
    <w:rsid w:val="008720CE"/>
    <w:rsid w:val="00996729"/>
    <w:rsid w:val="00997301"/>
    <w:rsid w:val="009A777A"/>
    <w:rsid w:val="009B08D8"/>
    <w:rsid w:val="009B7EAF"/>
    <w:rsid w:val="00A12085"/>
    <w:rsid w:val="00A15227"/>
    <w:rsid w:val="00A30E98"/>
    <w:rsid w:val="00A52169"/>
    <w:rsid w:val="00A6304E"/>
    <w:rsid w:val="00AA31A1"/>
    <w:rsid w:val="00AB1AA0"/>
    <w:rsid w:val="00AC095F"/>
    <w:rsid w:val="00B02913"/>
    <w:rsid w:val="00B26EBC"/>
    <w:rsid w:val="00B278FB"/>
    <w:rsid w:val="00B879D9"/>
    <w:rsid w:val="00BC1F17"/>
    <w:rsid w:val="00BC57D8"/>
    <w:rsid w:val="00BE30ED"/>
    <w:rsid w:val="00C16C4B"/>
    <w:rsid w:val="00C36A5B"/>
    <w:rsid w:val="00C36ED9"/>
    <w:rsid w:val="00C85435"/>
    <w:rsid w:val="00CD07AC"/>
    <w:rsid w:val="00CD6B23"/>
    <w:rsid w:val="00CE4B19"/>
    <w:rsid w:val="00D263C4"/>
    <w:rsid w:val="00D70A39"/>
    <w:rsid w:val="00D75BBD"/>
    <w:rsid w:val="00D972D1"/>
    <w:rsid w:val="00DA12D9"/>
    <w:rsid w:val="00DC4D88"/>
    <w:rsid w:val="00DC7DEC"/>
    <w:rsid w:val="00DE2CE9"/>
    <w:rsid w:val="00DE3182"/>
    <w:rsid w:val="00DF5E0D"/>
    <w:rsid w:val="00E22B76"/>
    <w:rsid w:val="00E318C0"/>
    <w:rsid w:val="00E41C97"/>
    <w:rsid w:val="00E45CFC"/>
    <w:rsid w:val="00E644EF"/>
    <w:rsid w:val="00E935EB"/>
    <w:rsid w:val="00E95B44"/>
    <w:rsid w:val="00EC12E5"/>
    <w:rsid w:val="00EC414A"/>
    <w:rsid w:val="00EE7855"/>
    <w:rsid w:val="00F02EF8"/>
    <w:rsid w:val="00F10002"/>
    <w:rsid w:val="00F24FDB"/>
    <w:rsid w:val="00F60F19"/>
    <w:rsid w:val="00F72698"/>
    <w:rsid w:val="00FD5AF1"/>
    <w:rsid w:val="00FE74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BB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43B14"/>
    <w:pPr>
      <w:jc w:val="center"/>
    </w:pPr>
    <w:rPr>
      <w:szCs w:val="20"/>
    </w:rPr>
  </w:style>
  <w:style w:type="character" w:customStyle="1" w:styleId="TytuZnak">
    <w:name w:val="Tytuł Znak"/>
    <w:basedOn w:val="Domylnaczcionkaakapitu"/>
    <w:link w:val="Tytu"/>
    <w:rsid w:val="00643B14"/>
    <w:rPr>
      <w:rFonts w:ascii="Times New Roman" w:eastAsia="Times New Roman" w:hAnsi="Times New Roman" w:cs="Times New Roman"/>
      <w:sz w:val="24"/>
      <w:szCs w:val="20"/>
    </w:rPr>
  </w:style>
  <w:style w:type="paragraph" w:styleId="Tekstpodstawowy3">
    <w:name w:val="Body Text 3"/>
    <w:basedOn w:val="Normalny"/>
    <w:link w:val="Tekstpodstawowy3Znak"/>
    <w:rsid w:val="00643B14"/>
    <w:pPr>
      <w:jc w:val="both"/>
    </w:pPr>
    <w:rPr>
      <w:szCs w:val="20"/>
    </w:rPr>
  </w:style>
  <w:style w:type="character" w:customStyle="1" w:styleId="Tekstpodstawowy3Znak">
    <w:name w:val="Tekst podstawowy 3 Znak"/>
    <w:basedOn w:val="Domylnaczcionkaakapitu"/>
    <w:link w:val="Tekstpodstawowy3"/>
    <w:rsid w:val="00643B14"/>
    <w:rPr>
      <w:rFonts w:ascii="Times New Roman" w:eastAsia="Times New Roman" w:hAnsi="Times New Roman" w:cs="Times New Roman"/>
      <w:sz w:val="24"/>
      <w:szCs w:val="20"/>
    </w:rPr>
  </w:style>
  <w:style w:type="paragraph" w:styleId="Tekstpodstawowy">
    <w:name w:val="Body Text"/>
    <w:basedOn w:val="Normalny"/>
    <w:link w:val="TekstpodstawowyZnak"/>
    <w:rsid w:val="00643B14"/>
    <w:rPr>
      <w:szCs w:val="20"/>
    </w:rPr>
  </w:style>
  <w:style w:type="character" w:customStyle="1" w:styleId="TekstpodstawowyZnak">
    <w:name w:val="Tekst podstawowy Znak"/>
    <w:basedOn w:val="Domylnaczcionkaakapitu"/>
    <w:link w:val="Tekstpodstawowy"/>
    <w:rsid w:val="00643B14"/>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43B14"/>
    <w:pPr>
      <w:ind w:left="720"/>
      <w:contextualSpacing/>
    </w:pPr>
    <w:rPr>
      <w:sz w:val="20"/>
      <w:szCs w:val="20"/>
    </w:rPr>
  </w:style>
  <w:style w:type="paragraph" w:styleId="Nagwek">
    <w:name w:val="header"/>
    <w:basedOn w:val="Normalny"/>
    <w:link w:val="NagwekZnak"/>
    <w:uiPriority w:val="99"/>
    <w:semiHidden/>
    <w:unhideWhenUsed/>
    <w:rsid w:val="00837887"/>
    <w:pPr>
      <w:tabs>
        <w:tab w:val="center" w:pos="4536"/>
        <w:tab w:val="right" w:pos="9072"/>
      </w:tabs>
    </w:pPr>
  </w:style>
  <w:style w:type="character" w:customStyle="1" w:styleId="NagwekZnak">
    <w:name w:val="Nagłówek Znak"/>
    <w:basedOn w:val="Domylnaczcionkaakapitu"/>
    <w:link w:val="Nagwek"/>
    <w:uiPriority w:val="99"/>
    <w:semiHidden/>
    <w:rsid w:val="008378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37887"/>
    <w:pPr>
      <w:tabs>
        <w:tab w:val="center" w:pos="4536"/>
        <w:tab w:val="right" w:pos="9072"/>
      </w:tabs>
    </w:pPr>
  </w:style>
  <w:style w:type="character" w:customStyle="1" w:styleId="StopkaZnak">
    <w:name w:val="Stopka Znak"/>
    <w:basedOn w:val="Domylnaczcionkaakapitu"/>
    <w:link w:val="Stopka"/>
    <w:uiPriority w:val="99"/>
    <w:rsid w:val="00837887"/>
    <w:rPr>
      <w:rFonts w:ascii="Times New Roman" w:eastAsia="Times New Roman" w:hAnsi="Times New Roman" w:cs="Times New Roman"/>
      <w:sz w:val="24"/>
      <w:szCs w:val="24"/>
      <w:lang w:eastAsia="pl-PL"/>
    </w:rPr>
  </w:style>
  <w:style w:type="paragraph" w:styleId="Lista">
    <w:name w:val="List"/>
    <w:basedOn w:val="Normalny"/>
    <w:rsid w:val="00837887"/>
    <w:pPr>
      <w:ind w:left="283" w:hanging="283"/>
    </w:pPr>
  </w:style>
  <w:style w:type="paragraph" w:styleId="Tekstprzypisukocowego">
    <w:name w:val="endnote text"/>
    <w:basedOn w:val="Normalny"/>
    <w:link w:val="TekstprzypisukocowegoZnak"/>
    <w:uiPriority w:val="99"/>
    <w:semiHidden/>
    <w:unhideWhenUsed/>
    <w:rsid w:val="00E45CFC"/>
    <w:rPr>
      <w:sz w:val="20"/>
      <w:szCs w:val="20"/>
    </w:rPr>
  </w:style>
  <w:style w:type="character" w:customStyle="1" w:styleId="TekstprzypisukocowegoZnak">
    <w:name w:val="Tekst przypisu końcowego Znak"/>
    <w:basedOn w:val="Domylnaczcionkaakapitu"/>
    <w:link w:val="Tekstprzypisukocowego"/>
    <w:uiPriority w:val="99"/>
    <w:semiHidden/>
    <w:rsid w:val="00E45CF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45CFC"/>
    <w:rPr>
      <w:vertAlign w:val="superscript"/>
    </w:rPr>
  </w:style>
  <w:style w:type="character" w:styleId="Odwoaniedokomentarza">
    <w:name w:val="annotation reference"/>
    <w:basedOn w:val="Domylnaczcionkaakapitu"/>
    <w:uiPriority w:val="99"/>
    <w:semiHidden/>
    <w:unhideWhenUsed/>
    <w:rsid w:val="005307A1"/>
    <w:rPr>
      <w:sz w:val="16"/>
      <w:szCs w:val="16"/>
    </w:rPr>
  </w:style>
  <w:style w:type="paragraph" w:styleId="Tekstkomentarza">
    <w:name w:val="annotation text"/>
    <w:basedOn w:val="Normalny"/>
    <w:link w:val="TekstkomentarzaZnak"/>
    <w:uiPriority w:val="99"/>
    <w:semiHidden/>
    <w:unhideWhenUsed/>
    <w:rsid w:val="005307A1"/>
    <w:rPr>
      <w:sz w:val="20"/>
      <w:szCs w:val="20"/>
    </w:rPr>
  </w:style>
  <w:style w:type="character" w:customStyle="1" w:styleId="TekstkomentarzaZnak">
    <w:name w:val="Tekst komentarza Znak"/>
    <w:basedOn w:val="Domylnaczcionkaakapitu"/>
    <w:link w:val="Tekstkomentarza"/>
    <w:uiPriority w:val="99"/>
    <w:semiHidden/>
    <w:rsid w:val="005307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307A1"/>
    <w:rPr>
      <w:b/>
      <w:bCs/>
    </w:rPr>
  </w:style>
  <w:style w:type="character" w:customStyle="1" w:styleId="TematkomentarzaZnak">
    <w:name w:val="Temat komentarza Znak"/>
    <w:basedOn w:val="TekstkomentarzaZnak"/>
    <w:link w:val="Tematkomentarza"/>
    <w:uiPriority w:val="99"/>
    <w:semiHidden/>
    <w:rsid w:val="005307A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307A1"/>
    <w:rPr>
      <w:rFonts w:ascii="Tahoma" w:hAnsi="Tahoma" w:cs="Tahoma"/>
      <w:sz w:val="16"/>
      <w:szCs w:val="16"/>
    </w:rPr>
  </w:style>
  <w:style w:type="character" w:customStyle="1" w:styleId="TekstdymkaZnak">
    <w:name w:val="Tekst dymka Znak"/>
    <w:basedOn w:val="Domylnaczcionkaakapitu"/>
    <w:link w:val="Tekstdymka"/>
    <w:uiPriority w:val="99"/>
    <w:semiHidden/>
    <w:rsid w:val="005307A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B32A4-3C8C-40EA-9CF0-EDB81FF1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9</Pages>
  <Words>4043</Words>
  <Characters>24262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sderecka</dc:creator>
  <cp:lastModifiedBy>MASZ</cp:lastModifiedBy>
  <cp:revision>94</cp:revision>
  <cp:lastPrinted>2016-01-27T12:55:00Z</cp:lastPrinted>
  <dcterms:created xsi:type="dcterms:W3CDTF">2016-01-22T09:59:00Z</dcterms:created>
  <dcterms:modified xsi:type="dcterms:W3CDTF">2016-04-24T19:46:00Z</dcterms:modified>
</cp:coreProperties>
</file>