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FD" w:rsidRPr="003578B3" w:rsidRDefault="005868FD" w:rsidP="005868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Przewodniczący Rady – Czapliński Artur </w:t>
      </w:r>
    </w:p>
    <w:p w:rsidR="005868FD" w:rsidRPr="003578B3" w:rsidRDefault="005868FD" w:rsidP="005868FD">
      <w:pPr>
        <w:spacing w:line="360" w:lineRule="auto"/>
        <w:rPr>
          <w:sz w:val="28"/>
          <w:szCs w:val="28"/>
        </w:rPr>
      </w:pPr>
      <w:r w:rsidRPr="003578B3">
        <w:rPr>
          <w:sz w:val="28"/>
          <w:szCs w:val="28"/>
        </w:rPr>
        <w:t>Wiceprzewodniczący Rady –</w:t>
      </w:r>
      <w:r>
        <w:rPr>
          <w:sz w:val="28"/>
          <w:szCs w:val="28"/>
        </w:rPr>
        <w:t xml:space="preserve"> Dalecki Adrian</w:t>
      </w:r>
    </w:p>
    <w:p w:rsidR="005868FD" w:rsidRPr="003578B3" w:rsidRDefault="005868FD" w:rsidP="005868FD">
      <w:pPr>
        <w:spacing w:line="360" w:lineRule="auto"/>
        <w:rPr>
          <w:sz w:val="28"/>
          <w:szCs w:val="28"/>
        </w:rPr>
      </w:pPr>
      <w:r w:rsidRPr="003578B3">
        <w:rPr>
          <w:sz w:val="28"/>
          <w:szCs w:val="28"/>
        </w:rPr>
        <w:t>Wiceprzewodnicząc</w:t>
      </w:r>
      <w:r>
        <w:rPr>
          <w:sz w:val="28"/>
          <w:szCs w:val="28"/>
        </w:rPr>
        <w:t>y</w:t>
      </w:r>
      <w:r w:rsidRPr="003578B3">
        <w:rPr>
          <w:sz w:val="28"/>
          <w:szCs w:val="28"/>
        </w:rPr>
        <w:t xml:space="preserve"> Rady –</w:t>
      </w:r>
      <w:r>
        <w:rPr>
          <w:sz w:val="28"/>
          <w:szCs w:val="28"/>
        </w:rPr>
        <w:t xml:space="preserve"> ……………….</w:t>
      </w:r>
    </w:p>
    <w:p w:rsidR="005868FD" w:rsidRPr="003578B3" w:rsidRDefault="005868FD" w:rsidP="005868FD">
      <w:pPr>
        <w:spacing w:line="360" w:lineRule="auto"/>
        <w:rPr>
          <w:sz w:val="28"/>
          <w:szCs w:val="28"/>
          <w:u w:val="single"/>
        </w:rPr>
      </w:pPr>
      <w:r w:rsidRPr="003578B3">
        <w:rPr>
          <w:sz w:val="28"/>
          <w:szCs w:val="28"/>
          <w:u w:val="single"/>
        </w:rPr>
        <w:t>Zarząd:</w:t>
      </w:r>
    </w:p>
    <w:p w:rsidR="005868FD" w:rsidRPr="003578B3" w:rsidRDefault="005868FD" w:rsidP="005868FD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Jan Mączewski </w:t>
      </w:r>
      <w:r w:rsidRPr="003578B3">
        <w:rPr>
          <w:sz w:val="28"/>
          <w:szCs w:val="28"/>
        </w:rPr>
        <w:t>- Starosta</w:t>
      </w:r>
    </w:p>
    <w:p w:rsidR="005868FD" w:rsidRPr="003578B3" w:rsidRDefault="005868FD" w:rsidP="005868FD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Andrzej Stolpa </w:t>
      </w:r>
      <w:r w:rsidRPr="003578B3">
        <w:rPr>
          <w:sz w:val="28"/>
          <w:szCs w:val="28"/>
        </w:rPr>
        <w:t xml:space="preserve">- Wicestarosta </w:t>
      </w:r>
    </w:p>
    <w:p w:rsidR="005868FD" w:rsidRPr="003578B3" w:rsidRDefault="005868FD" w:rsidP="005868FD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Janusz Oleszko</w:t>
      </w:r>
      <w:r w:rsidRPr="003578B3">
        <w:rPr>
          <w:sz w:val="28"/>
          <w:szCs w:val="28"/>
        </w:rPr>
        <w:t xml:space="preserve"> – członek Zarządu</w:t>
      </w:r>
    </w:p>
    <w:p w:rsidR="005868FD" w:rsidRPr="003578B3" w:rsidRDefault="005868FD" w:rsidP="005868FD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Krzysztof Wrzesiński – </w:t>
      </w:r>
      <w:r w:rsidRPr="003578B3">
        <w:rPr>
          <w:sz w:val="28"/>
          <w:szCs w:val="28"/>
        </w:rPr>
        <w:t xml:space="preserve">członek Zarządu </w:t>
      </w:r>
    </w:p>
    <w:p w:rsidR="005868FD" w:rsidRPr="003578B3" w:rsidRDefault="005868FD" w:rsidP="005868FD">
      <w:pPr>
        <w:spacing w:line="360" w:lineRule="auto"/>
        <w:jc w:val="both"/>
        <w:rPr>
          <w:b/>
          <w:bCs/>
          <w:sz w:val="28"/>
          <w:szCs w:val="28"/>
        </w:rPr>
      </w:pPr>
    </w:p>
    <w:p w:rsidR="005868FD" w:rsidRPr="003578B3" w:rsidRDefault="005868FD" w:rsidP="005868FD">
      <w:pPr>
        <w:spacing w:line="360" w:lineRule="auto"/>
        <w:jc w:val="both"/>
        <w:rPr>
          <w:b/>
          <w:bCs/>
          <w:sz w:val="28"/>
          <w:szCs w:val="28"/>
        </w:rPr>
      </w:pPr>
      <w:r w:rsidRPr="003578B3">
        <w:rPr>
          <w:b/>
          <w:bCs/>
          <w:sz w:val="28"/>
          <w:szCs w:val="28"/>
        </w:rPr>
        <w:t>Komisja Rewizyjna:</w:t>
      </w:r>
    </w:p>
    <w:p w:rsidR="005868FD" w:rsidRPr="009F1482" w:rsidRDefault="005868FD" w:rsidP="005868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Pająk Witold</w:t>
      </w:r>
      <w:r w:rsidRPr="009F1482">
        <w:rPr>
          <w:sz w:val="28"/>
          <w:szCs w:val="28"/>
        </w:rPr>
        <w:t xml:space="preserve"> – Przewodniczący</w:t>
      </w:r>
    </w:p>
    <w:p w:rsidR="005868FD" w:rsidRPr="009F1482" w:rsidRDefault="005868FD" w:rsidP="005868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F1482">
        <w:rPr>
          <w:sz w:val="28"/>
          <w:szCs w:val="28"/>
        </w:rPr>
        <w:t>Mucha Małgorzata</w:t>
      </w:r>
    </w:p>
    <w:p w:rsidR="005868FD" w:rsidRPr="009F1482" w:rsidRDefault="005868FD" w:rsidP="005868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F1482">
        <w:rPr>
          <w:sz w:val="28"/>
          <w:szCs w:val="28"/>
        </w:rPr>
        <w:t xml:space="preserve">Okrasa Rajmund </w:t>
      </w:r>
    </w:p>
    <w:p w:rsidR="005868FD" w:rsidRPr="009F1482" w:rsidRDefault="005868FD" w:rsidP="005868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F1482">
        <w:rPr>
          <w:sz w:val="28"/>
          <w:szCs w:val="28"/>
        </w:rPr>
        <w:t xml:space="preserve">Torbus Józefa </w:t>
      </w:r>
    </w:p>
    <w:p w:rsidR="005868FD" w:rsidRPr="003578B3" w:rsidRDefault="005868FD" w:rsidP="005868FD">
      <w:pPr>
        <w:spacing w:line="360" w:lineRule="auto"/>
        <w:jc w:val="both"/>
        <w:rPr>
          <w:sz w:val="28"/>
          <w:szCs w:val="28"/>
        </w:rPr>
      </w:pPr>
    </w:p>
    <w:p w:rsidR="005868FD" w:rsidRPr="003578B3" w:rsidRDefault="005868FD" w:rsidP="005868FD">
      <w:pPr>
        <w:spacing w:line="360" w:lineRule="auto"/>
        <w:jc w:val="both"/>
        <w:rPr>
          <w:b/>
          <w:bCs/>
          <w:sz w:val="28"/>
          <w:szCs w:val="28"/>
        </w:rPr>
      </w:pPr>
      <w:r w:rsidRPr="003578B3">
        <w:rPr>
          <w:b/>
          <w:bCs/>
          <w:sz w:val="28"/>
          <w:szCs w:val="28"/>
        </w:rPr>
        <w:t>Komisja Planowania Budżetu i Finansów:</w:t>
      </w:r>
    </w:p>
    <w:p w:rsidR="005868FD" w:rsidRDefault="005868FD" w:rsidP="005868F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Dumińska – Kierska Anna</w:t>
      </w:r>
      <w:r w:rsidRPr="003578B3">
        <w:rPr>
          <w:sz w:val="28"/>
          <w:szCs w:val="28"/>
        </w:rPr>
        <w:t xml:space="preserve"> – Przewodnicząc</w:t>
      </w:r>
      <w:r>
        <w:rPr>
          <w:sz w:val="28"/>
          <w:szCs w:val="28"/>
        </w:rPr>
        <w:t>a</w:t>
      </w:r>
    </w:p>
    <w:p w:rsidR="005868FD" w:rsidRDefault="005868FD" w:rsidP="005868F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Chybała Marianna </w:t>
      </w:r>
    </w:p>
    <w:p w:rsidR="005868FD" w:rsidRDefault="005868FD" w:rsidP="005868F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Grodkiewicz Elżbieta </w:t>
      </w:r>
    </w:p>
    <w:p w:rsidR="005868FD" w:rsidRDefault="005868FD" w:rsidP="005868F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Sadowski Zbigniew </w:t>
      </w:r>
    </w:p>
    <w:p w:rsidR="005868FD" w:rsidRDefault="005868FD" w:rsidP="005868F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Wiśniewska Elżbieta </w:t>
      </w:r>
    </w:p>
    <w:p w:rsidR="005868FD" w:rsidRPr="003578B3" w:rsidRDefault="005868FD" w:rsidP="005868FD">
      <w:pPr>
        <w:spacing w:line="360" w:lineRule="auto"/>
        <w:jc w:val="both"/>
        <w:rPr>
          <w:sz w:val="28"/>
          <w:szCs w:val="28"/>
        </w:rPr>
      </w:pPr>
    </w:p>
    <w:p w:rsidR="005868FD" w:rsidRPr="003578B3" w:rsidRDefault="005868FD" w:rsidP="005868FD">
      <w:pPr>
        <w:spacing w:line="360" w:lineRule="auto"/>
        <w:jc w:val="both"/>
        <w:rPr>
          <w:b/>
          <w:bCs/>
          <w:sz w:val="28"/>
          <w:szCs w:val="28"/>
        </w:rPr>
      </w:pPr>
      <w:r w:rsidRPr="003578B3">
        <w:rPr>
          <w:b/>
          <w:bCs/>
          <w:sz w:val="28"/>
          <w:szCs w:val="28"/>
        </w:rPr>
        <w:t>Komisja Oświaty, Kultury i Sportu:</w:t>
      </w:r>
    </w:p>
    <w:p w:rsidR="005868FD" w:rsidRDefault="005868FD" w:rsidP="005868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Kozakiewicz Henryk </w:t>
      </w:r>
      <w:r w:rsidRPr="003578B3">
        <w:rPr>
          <w:sz w:val="28"/>
          <w:szCs w:val="28"/>
        </w:rPr>
        <w:t>– Przewodniczący</w:t>
      </w:r>
    </w:p>
    <w:p w:rsidR="005868FD" w:rsidRDefault="005868FD" w:rsidP="005868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Dalecki Adrian </w:t>
      </w:r>
    </w:p>
    <w:p w:rsidR="005868FD" w:rsidRDefault="005868FD" w:rsidP="005868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Dumińska – Kierska Anna </w:t>
      </w:r>
    </w:p>
    <w:p w:rsidR="005868FD" w:rsidRDefault="005868FD" w:rsidP="005868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Mucha Małgorzata </w:t>
      </w:r>
    </w:p>
    <w:p w:rsidR="005868FD" w:rsidRDefault="005868FD" w:rsidP="005868FD">
      <w:pPr>
        <w:spacing w:line="360" w:lineRule="auto"/>
        <w:jc w:val="both"/>
        <w:rPr>
          <w:sz w:val="28"/>
          <w:szCs w:val="28"/>
        </w:rPr>
      </w:pPr>
    </w:p>
    <w:p w:rsidR="005868FD" w:rsidRPr="005868FD" w:rsidRDefault="005868FD" w:rsidP="005868FD">
      <w:pPr>
        <w:spacing w:line="360" w:lineRule="auto"/>
        <w:jc w:val="both"/>
        <w:rPr>
          <w:sz w:val="28"/>
          <w:szCs w:val="28"/>
        </w:rPr>
      </w:pPr>
    </w:p>
    <w:p w:rsidR="005868FD" w:rsidRPr="003578B3" w:rsidRDefault="005868FD" w:rsidP="005868FD">
      <w:pPr>
        <w:spacing w:line="360" w:lineRule="auto"/>
        <w:jc w:val="both"/>
        <w:rPr>
          <w:b/>
          <w:bCs/>
          <w:sz w:val="28"/>
          <w:szCs w:val="28"/>
        </w:rPr>
      </w:pPr>
      <w:r w:rsidRPr="003578B3">
        <w:rPr>
          <w:b/>
          <w:bCs/>
          <w:sz w:val="28"/>
          <w:szCs w:val="28"/>
        </w:rPr>
        <w:lastRenderedPageBreak/>
        <w:t>Komisja Zdrowia i Spraw Socjalnych:</w:t>
      </w:r>
    </w:p>
    <w:p w:rsidR="005868FD" w:rsidRDefault="005868FD" w:rsidP="005868F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Torbus Józefa </w:t>
      </w:r>
      <w:r w:rsidRPr="003578B3">
        <w:rPr>
          <w:sz w:val="28"/>
          <w:szCs w:val="28"/>
        </w:rPr>
        <w:t>– Przewodnicząc</w:t>
      </w:r>
      <w:r>
        <w:rPr>
          <w:sz w:val="28"/>
          <w:szCs w:val="28"/>
        </w:rPr>
        <w:t>a</w:t>
      </w:r>
    </w:p>
    <w:p w:rsidR="005868FD" w:rsidRDefault="005868FD" w:rsidP="005868F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Dalecki Adrian </w:t>
      </w:r>
    </w:p>
    <w:p w:rsidR="005868FD" w:rsidRDefault="005868FD" w:rsidP="005868F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Gortat Ryszard </w:t>
      </w:r>
    </w:p>
    <w:p w:rsidR="005868FD" w:rsidRDefault="005868FD" w:rsidP="005868F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Kozakiewicz Henryk </w:t>
      </w:r>
    </w:p>
    <w:p w:rsidR="005868FD" w:rsidRDefault="005868FD" w:rsidP="005868F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Rzucidło Andrzej </w:t>
      </w:r>
    </w:p>
    <w:p w:rsidR="005868FD" w:rsidRDefault="005868FD" w:rsidP="005868F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Wiśniewska Elżbieta </w:t>
      </w:r>
    </w:p>
    <w:p w:rsidR="005868FD" w:rsidRPr="003578B3" w:rsidRDefault="005868FD" w:rsidP="005868FD">
      <w:pPr>
        <w:spacing w:line="360" w:lineRule="auto"/>
        <w:jc w:val="both"/>
        <w:rPr>
          <w:sz w:val="28"/>
          <w:szCs w:val="28"/>
        </w:rPr>
      </w:pPr>
    </w:p>
    <w:p w:rsidR="005868FD" w:rsidRPr="003578B3" w:rsidRDefault="005868FD" w:rsidP="005868FD">
      <w:pPr>
        <w:spacing w:line="360" w:lineRule="auto"/>
        <w:jc w:val="both"/>
        <w:rPr>
          <w:b/>
          <w:bCs/>
          <w:sz w:val="28"/>
          <w:szCs w:val="28"/>
        </w:rPr>
      </w:pPr>
      <w:r w:rsidRPr="003578B3">
        <w:rPr>
          <w:b/>
          <w:bCs/>
          <w:sz w:val="28"/>
          <w:szCs w:val="28"/>
        </w:rPr>
        <w:t>Komisja Rozwoju Gospodarczego, Rolnictw</w:t>
      </w:r>
      <w:r>
        <w:rPr>
          <w:b/>
          <w:bCs/>
          <w:sz w:val="28"/>
          <w:szCs w:val="28"/>
        </w:rPr>
        <w:t>a, Infrastruktury Technicznej i </w:t>
      </w:r>
      <w:r w:rsidRPr="003578B3">
        <w:rPr>
          <w:b/>
          <w:bCs/>
          <w:sz w:val="28"/>
          <w:szCs w:val="28"/>
        </w:rPr>
        <w:t>Gospodarki Ziemią:</w:t>
      </w:r>
    </w:p>
    <w:p w:rsidR="005868FD" w:rsidRDefault="005868FD" w:rsidP="005868F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Sadowski Zbigniew </w:t>
      </w:r>
      <w:r w:rsidRPr="003578B3">
        <w:rPr>
          <w:sz w:val="28"/>
          <w:szCs w:val="28"/>
        </w:rPr>
        <w:t xml:space="preserve">– Przewodniczący </w:t>
      </w:r>
    </w:p>
    <w:p w:rsidR="005868FD" w:rsidRDefault="005868FD" w:rsidP="005868F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Gortat Ryszard </w:t>
      </w:r>
    </w:p>
    <w:p w:rsidR="005868FD" w:rsidRDefault="005868FD" w:rsidP="005868F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Okrasa Rajmund </w:t>
      </w:r>
    </w:p>
    <w:p w:rsidR="005868FD" w:rsidRDefault="005868FD" w:rsidP="005868F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Pająk Witold </w:t>
      </w:r>
    </w:p>
    <w:p w:rsidR="005868FD" w:rsidRPr="003578B3" w:rsidRDefault="005868FD" w:rsidP="005868FD">
      <w:pPr>
        <w:spacing w:line="360" w:lineRule="auto"/>
        <w:jc w:val="both"/>
        <w:rPr>
          <w:sz w:val="28"/>
          <w:szCs w:val="28"/>
        </w:rPr>
      </w:pPr>
    </w:p>
    <w:p w:rsidR="005868FD" w:rsidRPr="003578B3" w:rsidRDefault="005868FD" w:rsidP="005868FD">
      <w:pPr>
        <w:spacing w:line="360" w:lineRule="auto"/>
        <w:jc w:val="both"/>
        <w:rPr>
          <w:b/>
          <w:bCs/>
          <w:sz w:val="28"/>
          <w:szCs w:val="28"/>
        </w:rPr>
      </w:pPr>
      <w:r w:rsidRPr="003578B3">
        <w:rPr>
          <w:b/>
          <w:bCs/>
          <w:sz w:val="28"/>
          <w:szCs w:val="28"/>
        </w:rPr>
        <w:t>Komisja Bezpieczeństwa Pub</w:t>
      </w:r>
      <w:r>
        <w:rPr>
          <w:b/>
          <w:bCs/>
          <w:sz w:val="28"/>
          <w:szCs w:val="28"/>
        </w:rPr>
        <w:t>licznego, Spraw Obywatelskich i </w:t>
      </w:r>
      <w:r w:rsidRPr="003578B3">
        <w:rPr>
          <w:b/>
          <w:bCs/>
          <w:sz w:val="28"/>
          <w:szCs w:val="28"/>
        </w:rPr>
        <w:t>Budownictwa:</w:t>
      </w:r>
    </w:p>
    <w:p w:rsidR="005868FD" w:rsidRDefault="005868FD" w:rsidP="005868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Grodkiewicz Elżbieta </w:t>
      </w:r>
      <w:r w:rsidRPr="003578B3">
        <w:rPr>
          <w:sz w:val="28"/>
          <w:szCs w:val="28"/>
        </w:rPr>
        <w:t>– Przewodnicząc</w:t>
      </w:r>
      <w:r>
        <w:rPr>
          <w:sz w:val="28"/>
          <w:szCs w:val="28"/>
        </w:rPr>
        <w:t>a</w:t>
      </w:r>
    </w:p>
    <w:p w:rsidR="005868FD" w:rsidRDefault="005868FD" w:rsidP="005868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Chybała Marianna </w:t>
      </w:r>
    </w:p>
    <w:p w:rsidR="005868FD" w:rsidRDefault="005868FD" w:rsidP="005868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Rzucidło Andrzej </w:t>
      </w:r>
    </w:p>
    <w:p w:rsidR="00B427B8" w:rsidRDefault="00B427B8"/>
    <w:sectPr w:rsidR="00B427B8" w:rsidSect="00B4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3D5"/>
    <w:multiLevelType w:val="hybridMultilevel"/>
    <w:tmpl w:val="A3823E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0B0F1F"/>
    <w:multiLevelType w:val="hybridMultilevel"/>
    <w:tmpl w:val="7206B1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279F7"/>
    <w:multiLevelType w:val="hybridMultilevel"/>
    <w:tmpl w:val="AE6CFA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51896"/>
    <w:multiLevelType w:val="hybridMultilevel"/>
    <w:tmpl w:val="BB86B9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C763D4"/>
    <w:multiLevelType w:val="hybridMultilevel"/>
    <w:tmpl w:val="0F2A1F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43B3F77"/>
    <w:multiLevelType w:val="hybridMultilevel"/>
    <w:tmpl w:val="E9E82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B94A41"/>
    <w:multiLevelType w:val="hybridMultilevel"/>
    <w:tmpl w:val="B8ECA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68FD"/>
    <w:rsid w:val="005868FD"/>
    <w:rsid w:val="00B427B8"/>
    <w:rsid w:val="00D7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8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2010-12-29T13:48:00Z</dcterms:created>
  <dcterms:modified xsi:type="dcterms:W3CDTF">2010-12-29T13:48:00Z</dcterms:modified>
</cp:coreProperties>
</file>