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8D" w:rsidRDefault="0029098D" w:rsidP="0029098D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XLIII/330/2010</w:t>
      </w:r>
    </w:p>
    <w:p w:rsidR="0029098D" w:rsidRDefault="0029098D" w:rsidP="0029098D">
      <w:pPr>
        <w:pStyle w:val="Nagwek5"/>
      </w:pPr>
      <w:r>
        <w:t>Rady Powiatu Płońskiego</w:t>
      </w:r>
    </w:p>
    <w:p w:rsidR="0029098D" w:rsidRDefault="0029098D" w:rsidP="0029098D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31 marca 2010 roku</w:t>
      </w:r>
    </w:p>
    <w:p w:rsidR="0029098D" w:rsidRDefault="0029098D" w:rsidP="0029098D">
      <w:pPr>
        <w:spacing w:line="360" w:lineRule="auto"/>
        <w:jc w:val="center"/>
        <w:rPr>
          <w:b/>
          <w:bCs/>
        </w:rPr>
      </w:pPr>
    </w:p>
    <w:p w:rsidR="0029098D" w:rsidRDefault="0029098D" w:rsidP="0029098D">
      <w:pPr>
        <w:pStyle w:val="Tekstpodstawowywcity"/>
        <w:spacing w:line="240" w:lineRule="auto"/>
      </w:pPr>
      <w:r>
        <w:t>w sprawie zmiany Uchwały XXXIX/310/2009 Rady Powiatu Płońskiego z dnia 16 grudnia 2009 roku w sprawie planu pracy Rady Powiatu Płońskiego</w:t>
      </w:r>
    </w:p>
    <w:p w:rsidR="0029098D" w:rsidRDefault="0029098D" w:rsidP="0029098D">
      <w:pPr>
        <w:jc w:val="both"/>
      </w:pPr>
    </w:p>
    <w:p w:rsidR="0029098D" w:rsidRDefault="0029098D" w:rsidP="0029098D">
      <w:pPr>
        <w:pStyle w:val="Tekstpodstawowywcity"/>
        <w:spacing w:line="240" w:lineRule="auto"/>
      </w:pPr>
      <w:r>
        <w:t xml:space="preserve">Na podstawie art. 19 ustawy z dnia 5 czerwca 1998 roku o samorządzie powiatowym (Dz. U. Nr 142 z 2001 roku, poz. 1592 z </w:t>
      </w:r>
      <w:proofErr w:type="spellStart"/>
      <w:r>
        <w:t>późn</w:t>
      </w:r>
      <w:proofErr w:type="spellEnd"/>
      <w:r>
        <w:t>. zm.) oraz § 13 ust. 1 i 2 Statutu Powiatu Płońskiego Rada Powiatu uchwala, co następuje:</w:t>
      </w:r>
    </w:p>
    <w:p w:rsidR="0029098D" w:rsidRDefault="0029098D" w:rsidP="0029098D">
      <w:pPr>
        <w:ind w:firstLine="708"/>
        <w:jc w:val="both"/>
      </w:pPr>
    </w:p>
    <w:p w:rsidR="0029098D" w:rsidRDefault="0029098D" w:rsidP="0029098D">
      <w:pPr>
        <w:jc w:val="center"/>
      </w:pPr>
      <w:r>
        <w:t>§1</w:t>
      </w:r>
    </w:p>
    <w:p w:rsidR="0029098D" w:rsidRDefault="0029098D" w:rsidP="0029098D">
      <w:pPr>
        <w:jc w:val="both"/>
      </w:pPr>
    </w:p>
    <w:p w:rsidR="0029098D" w:rsidRDefault="0029098D" w:rsidP="0029098D">
      <w:pPr>
        <w:pStyle w:val="Nagwek2"/>
        <w:jc w:val="both"/>
        <w:rPr>
          <w:b w:val="0"/>
          <w:bCs w:val="0"/>
        </w:rPr>
      </w:pPr>
      <w:r>
        <w:rPr>
          <w:b w:val="0"/>
          <w:bCs w:val="0"/>
        </w:rPr>
        <w:t xml:space="preserve">W załączniku do Uchwały Nr XXXIX/310/2009 Rady Powiatu Płońskiego z dnia 16 grudnia 2009 roku w sprawie planu pracy Rady Powiatu Płońskiego wprowadza się następujące zmiany: </w:t>
      </w:r>
    </w:p>
    <w:p w:rsidR="0029098D" w:rsidRDefault="0029098D" w:rsidP="0029098D">
      <w:pPr>
        <w:numPr>
          <w:ilvl w:val="0"/>
          <w:numId w:val="2"/>
        </w:numPr>
        <w:jc w:val="both"/>
      </w:pPr>
      <w:r>
        <w:t>W ust. 6 skreśla się pkt. 1), 2) i 3).</w:t>
      </w:r>
    </w:p>
    <w:p w:rsidR="0029098D" w:rsidRDefault="0029098D" w:rsidP="0029098D">
      <w:pPr>
        <w:numPr>
          <w:ilvl w:val="0"/>
          <w:numId w:val="2"/>
        </w:numPr>
        <w:jc w:val="both"/>
      </w:pPr>
      <w:r>
        <w:t>W ust. 7 skreśla się pkt. 1).</w:t>
      </w:r>
    </w:p>
    <w:p w:rsidR="0029098D" w:rsidRDefault="0029098D" w:rsidP="0029098D">
      <w:pPr>
        <w:numPr>
          <w:ilvl w:val="0"/>
          <w:numId w:val="2"/>
        </w:numPr>
        <w:jc w:val="both"/>
      </w:pPr>
      <w:r>
        <w:t xml:space="preserve">W ust. 4 dodaje się pkt. 4), 5), 6) i 7) w brzmieniu: </w:t>
      </w:r>
    </w:p>
    <w:p w:rsidR="0029098D" w:rsidRPr="00576587" w:rsidRDefault="0029098D" w:rsidP="0029098D">
      <w:pPr>
        <w:pStyle w:val="Tytu"/>
        <w:jc w:val="both"/>
      </w:pPr>
      <w:r>
        <w:t xml:space="preserve">      ,,4) </w:t>
      </w:r>
      <w:r w:rsidRPr="00576587">
        <w:t>Sprawozdanie z wykonania budżetu powiatu za 2009 rok.</w:t>
      </w:r>
    </w:p>
    <w:p w:rsidR="0029098D" w:rsidRPr="00576587" w:rsidRDefault="0029098D" w:rsidP="0029098D">
      <w:pPr>
        <w:pStyle w:val="Tytu"/>
        <w:numPr>
          <w:ilvl w:val="0"/>
          <w:numId w:val="1"/>
        </w:numPr>
        <w:jc w:val="both"/>
      </w:pPr>
      <w:r w:rsidRPr="00576587">
        <w:t>Sprawozdanie z działalności Zarządu Powiatu za 2009 rok.</w:t>
      </w:r>
    </w:p>
    <w:p w:rsidR="0029098D" w:rsidRPr="006C4D88" w:rsidRDefault="0029098D" w:rsidP="0029098D">
      <w:pPr>
        <w:pStyle w:val="Tytu"/>
        <w:numPr>
          <w:ilvl w:val="0"/>
          <w:numId w:val="1"/>
        </w:numPr>
        <w:jc w:val="both"/>
        <w:rPr>
          <w:u w:val="single"/>
        </w:rPr>
      </w:pPr>
      <w:r w:rsidRPr="00576587">
        <w:t>Podjęcie uchwały w sprawie udzielenia lub nieudzielania absolutorium dla Zarządu Powiatu.</w:t>
      </w:r>
    </w:p>
    <w:p w:rsidR="0029098D" w:rsidRPr="00367696" w:rsidRDefault="0029098D" w:rsidP="0029098D">
      <w:pPr>
        <w:pStyle w:val="Tytu"/>
        <w:numPr>
          <w:ilvl w:val="0"/>
          <w:numId w:val="1"/>
        </w:numPr>
        <w:jc w:val="both"/>
        <w:rPr>
          <w:u w:val="single"/>
        </w:rPr>
      </w:pPr>
      <w:r w:rsidRPr="00576587">
        <w:t>Sprawozdanie roczne z wykonania planu finansowego SP ZZOZ w Płońsku za 2009 rok.</w:t>
      </w:r>
      <w:r>
        <w:t>”</w:t>
      </w:r>
    </w:p>
    <w:p w:rsidR="0029098D" w:rsidRPr="00367696" w:rsidRDefault="0029098D" w:rsidP="0029098D">
      <w:pPr>
        <w:pStyle w:val="Tytu"/>
        <w:numPr>
          <w:ilvl w:val="0"/>
          <w:numId w:val="2"/>
        </w:numPr>
        <w:jc w:val="both"/>
        <w:rPr>
          <w:u w:val="single"/>
        </w:rPr>
      </w:pPr>
      <w:r>
        <w:t xml:space="preserve">W ust. 8 dodaje się pkt. 5) w brzmieniu: </w:t>
      </w:r>
    </w:p>
    <w:p w:rsidR="0029098D" w:rsidRPr="006C4D88" w:rsidRDefault="0029098D" w:rsidP="0029098D">
      <w:pPr>
        <w:pStyle w:val="Tytu"/>
        <w:ind w:left="360"/>
        <w:jc w:val="both"/>
        <w:rPr>
          <w:u w:val="single"/>
        </w:rPr>
      </w:pPr>
      <w:r>
        <w:t xml:space="preserve">,,5) Informacja o przebiegu wykonania planu finansowego SP ZZOZ w Płońsku za I półrocze 2010 roku”. </w:t>
      </w:r>
    </w:p>
    <w:p w:rsidR="0029098D" w:rsidRPr="00576587" w:rsidRDefault="0029098D" w:rsidP="0029098D">
      <w:pPr>
        <w:pStyle w:val="Tytu"/>
        <w:numPr>
          <w:ilvl w:val="0"/>
          <w:numId w:val="2"/>
        </w:numPr>
        <w:jc w:val="both"/>
        <w:rPr>
          <w:u w:val="single"/>
        </w:rPr>
      </w:pPr>
      <w:r>
        <w:t xml:space="preserve">Pozostałe zapisy pozostają bez zmian. </w:t>
      </w:r>
    </w:p>
    <w:p w:rsidR="0029098D" w:rsidRDefault="0029098D" w:rsidP="0029098D">
      <w:pPr>
        <w:jc w:val="center"/>
      </w:pPr>
    </w:p>
    <w:p w:rsidR="0029098D" w:rsidRDefault="0029098D" w:rsidP="0029098D">
      <w:pPr>
        <w:jc w:val="center"/>
      </w:pPr>
      <w:r>
        <w:t>§2</w:t>
      </w:r>
    </w:p>
    <w:p w:rsidR="0029098D" w:rsidRDefault="0029098D" w:rsidP="0029098D">
      <w:pPr>
        <w:jc w:val="both"/>
      </w:pPr>
    </w:p>
    <w:p w:rsidR="0029098D" w:rsidRDefault="0029098D" w:rsidP="0029098D">
      <w:pPr>
        <w:jc w:val="both"/>
      </w:pPr>
      <w:r>
        <w:t xml:space="preserve">Odpowiedzialnym za wykonanie Uchwały czyni się Przewodniczącego Rady. </w:t>
      </w:r>
    </w:p>
    <w:p w:rsidR="0029098D" w:rsidRDefault="0029098D" w:rsidP="0029098D">
      <w:pPr>
        <w:jc w:val="both"/>
      </w:pPr>
    </w:p>
    <w:p w:rsidR="0029098D" w:rsidRDefault="0029098D" w:rsidP="0029098D">
      <w:pPr>
        <w:jc w:val="center"/>
      </w:pPr>
      <w:r>
        <w:t>§ 3</w:t>
      </w:r>
    </w:p>
    <w:p w:rsidR="0029098D" w:rsidRDefault="0029098D" w:rsidP="0029098D">
      <w:pPr>
        <w:jc w:val="center"/>
      </w:pPr>
    </w:p>
    <w:p w:rsidR="0029098D" w:rsidRDefault="0029098D" w:rsidP="0029098D">
      <w:pPr>
        <w:jc w:val="both"/>
      </w:pPr>
      <w:r>
        <w:t xml:space="preserve">Uchwała wchodzi w życie z dniem podjęcia.  </w:t>
      </w:r>
    </w:p>
    <w:p w:rsidR="0029098D" w:rsidRDefault="0029098D" w:rsidP="0029098D">
      <w:pPr>
        <w:jc w:val="both"/>
      </w:pPr>
    </w:p>
    <w:p w:rsidR="0029098D" w:rsidRDefault="0029098D" w:rsidP="0029098D">
      <w:pPr>
        <w:jc w:val="both"/>
      </w:pPr>
    </w:p>
    <w:p w:rsidR="0029098D" w:rsidRDefault="0029098D" w:rsidP="0029098D">
      <w:pPr>
        <w:jc w:val="both"/>
      </w:pPr>
    </w:p>
    <w:p w:rsidR="0029098D" w:rsidRDefault="0029098D" w:rsidP="0029098D">
      <w:pPr>
        <w:ind w:left="3402"/>
        <w:jc w:val="center"/>
      </w:pPr>
      <w:r>
        <w:t xml:space="preserve">               Przewodniczący</w:t>
      </w:r>
    </w:p>
    <w:p w:rsidR="0029098D" w:rsidRDefault="0029098D" w:rsidP="0029098D">
      <w:pPr>
        <w:ind w:left="3402"/>
        <w:jc w:val="center"/>
      </w:pPr>
      <w:r>
        <w:t xml:space="preserve">                 Rady Powiatu Płońskiego</w:t>
      </w:r>
    </w:p>
    <w:p w:rsidR="0029098D" w:rsidRDefault="0029098D" w:rsidP="0029098D">
      <w:pPr>
        <w:ind w:left="3402"/>
        <w:jc w:val="center"/>
      </w:pPr>
    </w:p>
    <w:p w:rsidR="0029098D" w:rsidRDefault="0029098D" w:rsidP="0029098D">
      <w:pPr>
        <w:ind w:left="3402"/>
        <w:jc w:val="center"/>
      </w:pPr>
    </w:p>
    <w:p w:rsidR="0029098D" w:rsidRDefault="0029098D" w:rsidP="0029098D">
      <w:pPr>
        <w:ind w:left="3402"/>
        <w:jc w:val="center"/>
      </w:pPr>
      <w:r>
        <w:t xml:space="preserve">               Kazimierz Dąbkowski </w:t>
      </w:r>
    </w:p>
    <w:p w:rsidR="0029098D" w:rsidRDefault="0029098D" w:rsidP="0029098D">
      <w:pPr>
        <w:pStyle w:val="Nagwek3"/>
        <w:rPr>
          <w:sz w:val="28"/>
        </w:rPr>
      </w:pPr>
      <w:r>
        <w:br w:type="page"/>
      </w:r>
      <w:r>
        <w:rPr>
          <w:sz w:val="28"/>
        </w:rPr>
        <w:lastRenderedPageBreak/>
        <w:t xml:space="preserve">Uzasadnienie </w:t>
      </w:r>
    </w:p>
    <w:p w:rsidR="0029098D" w:rsidRDefault="0029098D" w:rsidP="0029098D">
      <w:pPr>
        <w:spacing w:line="360" w:lineRule="auto"/>
      </w:pPr>
    </w:p>
    <w:p w:rsidR="0029098D" w:rsidRDefault="0029098D" w:rsidP="0029098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t xml:space="preserve">W dniu 4 marca 2010 roku Starosta Płoński – w imieniu Zarządu Powiatu – wystąpił z wnioskiem o dokonanie zmian w Planie Pracy Rady Powiatu Płońskiego na 2010 rok </w:t>
      </w:r>
      <w:r w:rsidRPr="000047BF">
        <w:t>polegających na wykreśleniu w</w:t>
      </w:r>
      <w:r w:rsidRPr="000047BF">
        <w:rPr>
          <w:bCs/>
        </w:rPr>
        <w:t xml:space="preserve"> </w:t>
      </w:r>
      <w:r>
        <w:rPr>
          <w:bCs/>
        </w:rPr>
        <w:t>ww. Planie Pracy w ust. 6 (miesiąc czerwiec) punktów:</w:t>
      </w:r>
    </w:p>
    <w:p w:rsidR="0029098D" w:rsidRDefault="0029098D" w:rsidP="0029098D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,,1) </w:t>
      </w:r>
      <w:r w:rsidRPr="00576587">
        <w:t>Sprawozdanie z wykonania budżetu powiatu za 2009 rok.</w:t>
      </w:r>
    </w:p>
    <w:p w:rsidR="0029098D" w:rsidRPr="00576587" w:rsidRDefault="0029098D" w:rsidP="0029098D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2) </w:t>
      </w:r>
      <w:r w:rsidRPr="00576587">
        <w:t>Sprawozdanie z działalności Zarządu Powiatu za 2009 rok.</w:t>
      </w:r>
    </w:p>
    <w:p w:rsidR="0029098D" w:rsidRDefault="0029098D" w:rsidP="0029098D">
      <w:pPr>
        <w:pStyle w:val="Tytu"/>
        <w:spacing w:line="360" w:lineRule="auto"/>
        <w:jc w:val="both"/>
      </w:pPr>
      <w:r>
        <w:t xml:space="preserve">3) </w:t>
      </w:r>
      <w:r w:rsidRPr="00576587">
        <w:t>Podjęcie uchwały w sprawie udzielenia lub nieudzielania absolutorium dla Zarządu Powiatu.</w:t>
      </w:r>
      <w:r>
        <w:t>”</w:t>
      </w:r>
      <w:r w:rsidRPr="00576587">
        <w:t xml:space="preserve"> </w:t>
      </w:r>
    </w:p>
    <w:p w:rsidR="0029098D" w:rsidRDefault="0029098D" w:rsidP="0029098D">
      <w:pPr>
        <w:pStyle w:val="Tytu"/>
        <w:spacing w:line="360" w:lineRule="auto"/>
        <w:jc w:val="both"/>
      </w:pPr>
      <w:r>
        <w:tab/>
        <w:t xml:space="preserve">Jednocześnie Starosta Płoński wystąpił o wpisanie ww. tematów w miesiącu kwietniu informując, że zapisy art. 267 – 271 ustawy z dnia 27 sierpnia 2009 roku o finansach publicznych mają zastosowanie po raz pierwszy do sprawozdań z wykonania budżetów jednostek samorządu za 2010 rok. </w:t>
      </w:r>
    </w:p>
    <w:p w:rsidR="0029098D" w:rsidRPr="00576587" w:rsidRDefault="0029098D" w:rsidP="0029098D">
      <w:pPr>
        <w:pStyle w:val="Tytu"/>
        <w:spacing w:line="360" w:lineRule="auto"/>
        <w:jc w:val="both"/>
        <w:rPr>
          <w:u w:val="single"/>
        </w:rPr>
      </w:pPr>
      <w:r>
        <w:tab/>
        <w:t>W związku z ww. przepisami ustawy zachodzi również konieczność przesunięcia terminu rozpatrzenia s</w:t>
      </w:r>
      <w:r w:rsidRPr="00576587">
        <w:t>prawozdani</w:t>
      </w:r>
      <w:r>
        <w:t>a</w:t>
      </w:r>
      <w:r w:rsidRPr="00576587">
        <w:t xml:space="preserve"> roczne</w:t>
      </w:r>
      <w:r>
        <w:t>go</w:t>
      </w:r>
      <w:r w:rsidRPr="00576587">
        <w:t xml:space="preserve"> z wykonania planu finansowego</w:t>
      </w:r>
      <w:r>
        <w:t xml:space="preserve"> SP ZZOZ w Płońsku za 2009 rok z miesiąca sierpień na miesiąc kwiecień. Ponadto w miesiącu wrześniu należy wprowadzić temat dotyczący rozpatrzenia informacji o przebiegu wykonania planu finansowego SP ZZOZ w Płońsku za I półrocze 2010 roku. </w:t>
      </w:r>
    </w:p>
    <w:p w:rsidR="0029098D" w:rsidRDefault="0029098D" w:rsidP="0029098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0"/>
        </w:rPr>
      </w:pPr>
      <w:r>
        <w:t xml:space="preserve">Na podstawie art. 19 ustawy z dnia 5 czerwca 1998 roku o samorządzie powiatowym (Dz. U. Nr 142 z 2001 roku, poz. 1592 z </w:t>
      </w:r>
      <w:proofErr w:type="spellStart"/>
      <w:r>
        <w:t>późn</w:t>
      </w:r>
      <w:proofErr w:type="spellEnd"/>
      <w:r>
        <w:t>. zm.) oraz § 13 ust. 1 i 2 Statutu Powiatu Płońskiego, Rada Powiatu działa zgodnie z uchwalonym planem pracy, który określa liczbę sesji zwyczajnych w ilości potrzebnej do wykonania zadań zawartych w ww. planie.  W razie potrzeby Rada Powiatu może dokonywać zmian i uzupełnień w planie pracy.</w:t>
      </w:r>
    </w:p>
    <w:p w:rsidR="0029098D" w:rsidRDefault="0029098D" w:rsidP="0029098D">
      <w:pPr>
        <w:pStyle w:val="Tekstpodstawowywcity2"/>
        <w:rPr>
          <w:szCs w:val="20"/>
        </w:rPr>
      </w:pPr>
      <w:r>
        <w:t xml:space="preserve">W związku z powyższym wnoszę o podjęcie niniejszej uchwały. </w:t>
      </w:r>
    </w:p>
    <w:p w:rsidR="0029098D" w:rsidRDefault="0029098D" w:rsidP="0029098D">
      <w:pPr>
        <w:spacing w:line="360" w:lineRule="auto"/>
        <w:jc w:val="right"/>
        <w:rPr>
          <w:b/>
          <w:bCs/>
          <w:sz w:val="20"/>
          <w:szCs w:val="20"/>
        </w:rPr>
      </w:pPr>
    </w:p>
    <w:p w:rsidR="0029098D" w:rsidRDefault="0029098D" w:rsidP="0029098D">
      <w:pPr>
        <w:spacing w:line="360" w:lineRule="auto"/>
        <w:jc w:val="right"/>
        <w:rPr>
          <w:b/>
          <w:bCs/>
          <w:sz w:val="20"/>
          <w:szCs w:val="20"/>
        </w:rPr>
      </w:pPr>
    </w:p>
    <w:p w:rsidR="002F6FCF" w:rsidRDefault="002F6FCF"/>
    <w:sectPr w:rsidR="002F6FCF" w:rsidSect="002F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3F4"/>
    <w:multiLevelType w:val="hybridMultilevel"/>
    <w:tmpl w:val="CF8E0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FF0230"/>
    <w:multiLevelType w:val="hybridMultilevel"/>
    <w:tmpl w:val="F526555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98D"/>
    <w:rsid w:val="0029098D"/>
    <w:rsid w:val="002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9098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9098D"/>
    <w:pPr>
      <w:keepNext/>
      <w:ind w:left="3402"/>
      <w:jc w:val="both"/>
      <w:outlineLvl w:val="2"/>
    </w:pPr>
    <w:rPr>
      <w:b/>
      <w:bCs/>
      <w:spacing w:val="40"/>
      <w:u w:val="single"/>
    </w:rPr>
  </w:style>
  <w:style w:type="paragraph" w:styleId="Nagwek5">
    <w:name w:val="heading 5"/>
    <w:basedOn w:val="Normalny"/>
    <w:next w:val="Normalny"/>
    <w:link w:val="Nagwek5Znak"/>
    <w:qFormat/>
    <w:rsid w:val="0029098D"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09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9098D"/>
    <w:rPr>
      <w:rFonts w:ascii="Times New Roman" w:eastAsia="Times New Roman" w:hAnsi="Times New Roman" w:cs="Times New Roman"/>
      <w:b/>
      <w:bCs/>
      <w:spacing w:val="4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09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9098D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90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098D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2909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9098D"/>
    <w:pPr>
      <w:spacing w:line="360" w:lineRule="auto"/>
      <w:ind w:firstLine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09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2010-04-26T06:15:00Z</dcterms:created>
  <dcterms:modified xsi:type="dcterms:W3CDTF">2010-04-26T06:16:00Z</dcterms:modified>
</cp:coreProperties>
</file>