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71" w:rsidRDefault="00F52171" w:rsidP="00F52171">
      <w:pPr>
        <w:rPr>
          <w:sz w:val="20"/>
          <w:szCs w:val="20"/>
        </w:rPr>
      </w:pPr>
      <w:r>
        <w:rPr>
          <w:b/>
          <w:i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Załącznik Nr 4 do Uchwały Nr XLIII/331/2010</w:t>
      </w:r>
    </w:p>
    <w:p w:rsidR="00F52171" w:rsidRDefault="00F52171" w:rsidP="00F5217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Rady Powiatu Płońskiego z 31 marca 2010 roku</w:t>
      </w:r>
    </w:p>
    <w:p w:rsidR="00F52171" w:rsidRDefault="00F52171" w:rsidP="00F52171">
      <w:pPr>
        <w:jc w:val="right"/>
        <w:rPr>
          <w:sz w:val="20"/>
          <w:szCs w:val="20"/>
        </w:rPr>
      </w:pPr>
    </w:p>
    <w:p w:rsidR="00F52171" w:rsidRDefault="00F52171" w:rsidP="00F52171">
      <w:pPr>
        <w:pStyle w:val="Nagwek1"/>
        <w:jc w:val="center"/>
        <w:rPr>
          <w:caps/>
          <w:shadow/>
          <w:spacing w:val="60"/>
          <w:sz w:val="23"/>
        </w:rPr>
      </w:pPr>
    </w:p>
    <w:p w:rsidR="00F52171" w:rsidRDefault="00F52171" w:rsidP="00F52171">
      <w:pPr>
        <w:pStyle w:val="Nagwek1"/>
        <w:jc w:val="center"/>
        <w:rPr>
          <w:caps/>
          <w:shadow/>
          <w:spacing w:val="60"/>
          <w:sz w:val="23"/>
        </w:rPr>
      </w:pPr>
      <w:r>
        <w:rPr>
          <w:caps/>
          <w:shadow/>
          <w:spacing w:val="60"/>
          <w:sz w:val="23"/>
        </w:rPr>
        <w:t>Plan Pracy</w:t>
      </w:r>
    </w:p>
    <w:p w:rsidR="00F52171" w:rsidRDefault="00F52171" w:rsidP="00F52171">
      <w:pPr>
        <w:jc w:val="center"/>
        <w:rPr>
          <w:b/>
          <w:spacing w:val="60"/>
          <w:sz w:val="23"/>
          <w:szCs w:val="20"/>
        </w:rPr>
      </w:pPr>
      <w:r>
        <w:rPr>
          <w:b/>
          <w:spacing w:val="60"/>
          <w:sz w:val="23"/>
        </w:rPr>
        <w:t xml:space="preserve">Komisji </w:t>
      </w:r>
      <w:r>
        <w:rPr>
          <w:b/>
          <w:i/>
          <w:spacing w:val="60"/>
          <w:sz w:val="23"/>
        </w:rPr>
        <w:t>Zdrowia i Spraw Socjalnych</w:t>
      </w:r>
      <w:r>
        <w:rPr>
          <w:b/>
          <w:spacing w:val="60"/>
          <w:sz w:val="23"/>
        </w:rPr>
        <w:t xml:space="preserve"> na 2010 rok</w:t>
      </w:r>
    </w:p>
    <w:p w:rsidR="00F52171" w:rsidRDefault="00F52171" w:rsidP="00F52171">
      <w:pPr>
        <w:pStyle w:val="Nagwek2"/>
        <w:rPr>
          <w:smallCaps/>
          <w:outline w:val="0"/>
          <w:shadow/>
          <w:szCs w:val="24"/>
        </w:rPr>
      </w:pPr>
    </w:p>
    <w:p w:rsidR="00F52171" w:rsidRDefault="00F52171" w:rsidP="00F52171">
      <w:pPr>
        <w:pStyle w:val="Podtytu"/>
      </w:pPr>
      <w:r>
        <w:t>Styczeń</w:t>
      </w:r>
    </w:p>
    <w:p w:rsidR="00F52171" w:rsidRDefault="00F52171" w:rsidP="00F52171">
      <w:pPr>
        <w:pStyle w:val="Tytu"/>
        <w:numPr>
          <w:ilvl w:val="0"/>
          <w:numId w:val="1"/>
        </w:numPr>
        <w:jc w:val="both"/>
      </w:pPr>
      <w:r>
        <w:t>Przyjęcie sprawozdania z działalności Komisji za 2009 rok</w:t>
      </w:r>
    </w:p>
    <w:p w:rsidR="00F52171" w:rsidRDefault="00F52171" w:rsidP="00F52171">
      <w:pPr>
        <w:pStyle w:val="Tytu"/>
        <w:numPr>
          <w:ilvl w:val="0"/>
          <w:numId w:val="1"/>
        </w:numPr>
        <w:jc w:val="both"/>
        <w:rPr>
          <w:szCs w:val="24"/>
        </w:rPr>
      </w:pPr>
      <w:r>
        <w:t xml:space="preserve">Zaopiniowanie informacji na temat zapotrzebowania na usługi medyczne w lecznictwie zamkniętym na terenie Powiatu Płońskiego oraz możliwości jego zaspokojenia w świetle zaproponowanych kontraktów przez NFZ dla SP ZZOZ w Płońsku. </w:t>
      </w:r>
    </w:p>
    <w:p w:rsidR="00F52171" w:rsidRDefault="00F52171" w:rsidP="00F52171">
      <w:pPr>
        <w:pStyle w:val="Nagwek2"/>
        <w:rPr>
          <w:smallCaps/>
          <w:outline w:val="0"/>
          <w:shadow/>
          <w:szCs w:val="24"/>
        </w:rPr>
      </w:pPr>
    </w:p>
    <w:p w:rsidR="00F52171" w:rsidRDefault="00F52171" w:rsidP="00F52171">
      <w:pPr>
        <w:pStyle w:val="Podtytu"/>
        <w:rPr>
          <w:szCs w:val="24"/>
        </w:rPr>
      </w:pPr>
      <w:r>
        <w:rPr>
          <w:szCs w:val="24"/>
        </w:rPr>
        <w:t>Luty</w:t>
      </w:r>
    </w:p>
    <w:p w:rsidR="00F52171" w:rsidRDefault="00F52171" w:rsidP="00F52171">
      <w:pPr>
        <w:pStyle w:val="Tyt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Zaopiniowanie sprawozdania z działalności Warsztatu Terapii Zajęciowej przy CARITAS Diecezji Płockiej w Płońsku z uwzględnieniem realizacji zadań Powiatu wynikających z ustawy o rehabilitacji zawodowej i społecznej oraz zatrudnianiu osób niepełnosprawnych wykonywanych przez Powiatowe Centrum Pomocy Rodzinie w Płońsku w zakresie rehabilitacji zawodowej i społecznej dla niepełnosprawnych mieszkańców Powiatu Płońskiego. </w:t>
      </w:r>
    </w:p>
    <w:p w:rsidR="00F52171" w:rsidRDefault="00F52171" w:rsidP="00F52171">
      <w:pPr>
        <w:pStyle w:val="Tytu"/>
        <w:numPr>
          <w:ilvl w:val="0"/>
          <w:numId w:val="2"/>
        </w:numPr>
        <w:jc w:val="both"/>
        <w:rPr>
          <w:szCs w:val="24"/>
        </w:rPr>
      </w:pPr>
      <w:r>
        <w:t>Informacja na temat obchodów 80-lecia SP ZZOZ w Płońsku.</w:t>
      </w:r>
    </w:p>
    <w:p w:rsidR="00F52171" w:rsidRDefault="00F52171" w:rsidP="00F52171">
      <w:pPr>
        <w:pStyle w:val="Tytu"/>
        <w:numPr>
          <w:ilvl w:val="0"/>
          <w:numId w:val="2"/>
        </w:numPr>
        <w:jc w:val="both"/>
        <w:rPr>
          <w:szCs w:val="24"/>
        </w:rPr>
      </w:pPr>
      <w:r>
        <w:t>Przyjęcie informacji z realizacji uchwały Rady Powiatu w sprawie szczegółowych zasad kierowania pacjentów do ZOL przy SP ZZOZ w Płońsku za rok 2009.</w:t>
      </w:r>
    </w:p>
    <w:p w:rsidR="00F52171" w:rsidRDefault="00F52171" w:rsidP="00F52171">
      <w:pPr>
        <w:pStyle w:val="Podtytu"/>
        <w:rPr>
          <w:szCs w:val="24"/>
        </w:rPr>
      </w:pPr>
    </w:p>
    <w:p w:rsidR="00F52171" w:rsidRDefault="00F52171" w:rsidP="00F52171">
      <w:pPr>
        <w:pStyle w:val="Podtytu"/>
        <w:rPr>
          <w:szCs w:val="24"/>
        </w:rPr>
      </w:pPr>
      <w:r>
        <w:rPr>
          <w:szCs w:val="24"/>
        </w:rPr>
        <w:t>Marzec</w:t>
      </w:r>
    </w:p>
    <w:p w:rsidR="00F52171" w:rsidRDefault="00F52171" w:rsidP="00F52171">
      <w:pPr>
        <w:pStyle w:val="Tytu"/>
        <w:numPr>
          <w:ilvl w:val="0"/>
          <w:numId w:val="3"/>
        </w:numPr>
        <w:jc w:val="both"/>
      </w:pPr>
      <w:r>
        <w:t xml:space="preserve">Zaopiniowanie informacji na temat stanu sanitarnego Powiatu Płońskiego w 2009 roku. </w:t>
      </w:r>
    </w:p>
    <w:p w:rsidR="00F52171" w:rsidRDefault="00F52171" w:rsidP="00F52171">
      <w:pPr>
        <w:pStyle w:val="Tytu"/>
        <w:numPr>
          <w:ilvl w:val="0"/>
          <w:numId w:val="3"/>
        </w:numPr>
        <w:jc w:val="both"/>
        <w:rPr>
          <w:szCs w:val="24"/>
        </w:rPr>
      </w:pPr>
      <w:r>
        <w:t>Zaopiniowanie informacji na temat inwestycji zrealizowanych w 2009 roku oraz planowanych do realizacji w 2010 roku.</w:t>
      </w:r>
    </w:p>
    <w:p w:rsidR="00F52171" w:rsidRDefault="00F52171" w:rsidP="00F52171">
      <w:pPr>
        <w:pStyle w:val="Tytu"/>
        <w:jc w:val="both"/>
        <w:rPr>
          <w:szCs w:val="24"/>
        </w:rPr>
      </w:pP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  <w:r>
        <w:rPr>
          <w:b/>
          <w:smallCaps/>
          <w:shadow/>
          <w:szCs w:val="24"/>
        </w:rPr>
        <w:t>Kwiecień</w:t>
      </w:r>
    </w:p>
    <w:p w:rsidR="00F52171" w:rsidRDefault="00F52171" w:rsidP="00F52171">
      <w:pPr>
        <w:pStyle w:val="Akapitzlist"/>
        <w:numPr>
          <w:ilvl w:val="0"/>
          <w:numId w:val="4"/>
        </w:numPr>
        <w:jc w:val="both"/>
      </w:pPr>
      <w:r>
        <w:t>Zaopiniowanie sprawozdanie z realizacji „Powiatowego programu przeciwdziałania bezrobociu oraz aktywizacji lokalnego rynku pracy za 2009 rok”.</w:t>
      </w:r>
    </w:p>
    <w:p w:rsidR="00F52171" w:rsidRDefault="00F52171" w:rsidP="00F52171">
      <w:pPr>
        <w:pStyle w:val="Tytu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Zaopiniowanie sprawozdania z wykonania budżetu powiatu za 2009 rok.</w:t>
      </w:r>
    </w:p>
    <w:p w:rsidR="00F52171" w:rsidRDefault="00F52171" w:rsidP="00F52171">
      <w:pPr>
        <w:pStyle w:val="Tytu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Zaopiniowanie sprawozdania z działalności Zarządu Powiatu za 2009 rok.</w:t>
      </w:r>
    </w:p>
    <w:p w:rsidR="00F52171" w:rsidRDefault="00F52171" w:rsidP="00F52171">
      <w:pPr>
        <w:numPr>
          <w:ilvl w:val="0"/>
          <w:numId w:val="4"/>
        </w:numPr>
        <w:jc w:val="both"/>
      </w:pPr>
      <w:r>
        <w:t xml:space="preserve">Wyrażenie opinii w sprawie udzielenia lub nieudzielenia absolutorium dla Zarządu Powiatu. </w:t>
      </w:r>
    </w:p>
    <w:p w:rsidR="00F52171" w:rsidRDefault="00F52171" w:rsidP="00F52171">
      <w:pPr>
        <w:pStyle w:val="Tytu"/>
        <w:numPr>
          <w:ilvl w:val="0"/>
          <w:numId w:val="4"/>
        </w:numPr>
        <w:jc w:val="both"/>
        <w:rPr>
          <w:u w:val="single"/>
        </w:rPr>
      </w:pPr>
      <w:r>
        <w:t xml:space="preserve">Sprawozdanie roczne z wykonania planu finansowego SP ZZOZ w Płońsku za 2009 rok. </w:t>
      </w:r>
    </w:p>
    <w:p w:rsidR="00F52171" w:rsidRDefault="00F52171" w:rsidP="00F52171">
      <w:pPr>
        <w:ind w:left="360"/>
        <w:jc w:val="both"/>
      </w:pP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  <w:r>
        <w:rPr>
          <w:b/>
          <w:smallCaps/>
          <w:shadow/>
          <w:szCs w:val="24"/>
        </w:rPr>
        <w:t>Maj</w:t>
      </w:r>
    </w:p>
    <w:p w:rsidR="00F52171" w:rsidRDefault="00F52171" w:rsidP="00F52171">
      <w:pPr>
        <w:pStyle w:val="Tytu"/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Zaopiniowanie sprawozdania z działalności Domu Pomocy Społecznej w Karolinowie za rok 2009. </w:t>
      </w: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  <w:r>
        <w:rPr>
          <w:b/>
          <w:smallCaps/>
          <w:shadow/>
          <w:szCs w:val="24"/>
        </w:rPr>
        <w:t>Czerwiec</w:t>
      </w:r>
    </w:p>
    <w:p w:rsidR="00F52171" w:rsidRDefault="00F52171" w:rsidP="00F52171">
      <w:pPr>
        <w:pStyle w:val="Tytu"/>
        <w:numPr>
          <w:ilvl w:val="0"/>
          <w:numId w:val="6"/>
        </w:numPr>
        <w:jc w:val="both"/>
      </w:pPr>
      <w:r>
        <w:t>Zaopiniowanie informacji o środkach pochodzących z budżetu jednostek samorządu terytorialnego określonych w uchwałach organu stanowiącego jednostek samorządu terytorialnego, planowanych na realizację programów operacyjnych w Województwie Mazowieckim.</w:t>
      </w:r>
    </w:p>
    <w:p w:rsidR="00F52171" w:rsidRDefault="00F52171" w:rsidP="00F52171">
      <w:pPr>
        <w:pStyle w:val="Tytu"/>
        <w:numPr>
          <w:ilvl w:val="0"/>
          <w:numId w:val="6"/>
        </w:numPr>
        <w:jc w:val="both"/>
      </w:pPr>
      <w:r>
        <w:t>Zaopiniowanie informacji na temat wprowadzenia Systemu Zarządzania Jakością w SP ZZOZ w Płońsku.</w:t>
      </w:r>
    </w:p>
    <w:p w:rsidR="00F52171" w:rsidRDefault="00F52171" w:rsidP="00F52171">
      <w:pPr>
        <w:pStyle w:val="Tekstpodstawowy"/>
        <w:jc w:val="both"/>
        <w:rPr>
          <w:sz w:val="24"/>
        </w:rPr>
      </w:pPr>
    </w:p>
    <w:p w:rsidR="00F52171" w:rsidRDefault="00F52171" w:rsidP="00F52171">
      <w:pPr>
        <w:pStyle w:val="Tytu"/>
        <w:jc w:val="left"/>
        <w:rPr>
          <w:b/>
          <w:smallCaps/>
          <w:shadow/>
          <w:szCs w:val="24"/>
        </w:rPr>
      </w:pP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  <w:r>
        <w:rPr>
          <w:b/>
          <w:smallCaps/>
          <w:shadow/>
          <w:szCs w:val="24"/>
        </w:rPr>
        <w:lastRenderedPageBreak/>
        <w:t>Sierpień</w:t>
      </w:r>
    </w:p>
    <w:p w:rsidR="00F52171" w:rsidRDefault="00F52171" w:rsidP="00F52171">
      <w:pPr>
        <w:pStyle w:val="Tytu"/>
        <w:numPr>
          <w:ilvl w:val="0"/>
          <w:numId w:val="7"/>
        </w:numPr>
        <w:jc w:val="both"/>
      </w:pPr>
      <w:r>
        <w:t xml:space="preserve">Zaopiniowanie informacji na temat inwestycji realizowanych przez SP ZZOZ w Płońsku. </w:t>
      </w:r>
    </w:p>
    <w:p w:rsidR="00F52171" w:rsidRDefault="00F52171" w:rsidP="00F52171">
      <w:pPr>
        <w:numPr>
          <w:ilvl w:val="0"/>
          <w:numId w:val="7"/>
        </w:numPr>
        <w:jc w:val="both"/>
      </w:pPr>
      <w:r>
        <w:t>Zaopiniowanie informacji o stanie bezrobocia oraz łagodzenia jego skutków w powiecie płońskim za pierwsze półrocze 2010 roku.</w:t>
      </w:r>
    </w:p>
    <w:p w:rsidR="00F52171" w:rsidRDefault="00F52171" w:rsidP="00F52171">
      <w:pPr>
        <w:pStyle w:val="Tytu"/>
        <w:ind w:left="360"/>
        <w:jc w:val="both"/>
      </w:pP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  <w:r>
        <w:rPr>
          <w:b/>
          <w:smallCaps/>
          <w:shadow/>
          <w:szCs w:val="24"/>
        </w:rPr>
        <w:t xml:space="preserve">Wrzesień </w:t>
      </w:r>
    </w:p>
    <w:p w:rsidR="00F52171" w:rsidRDefault="00F52171" w:rsidP="00F52171">
      <w:pPr>
        <w:pStyle w:val="Tytu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Informacja z przebiegu wykonania budżetu za I półrocze 2010 roku.</w:t>
      </w:r>
    </w:p>
    <w:p w:rsidR="00F52171" w:rsidRDefault="00F52171" w:rsidP="00F52171">
      <w:pPr>
        <w:pStyle w:val="Tytu"/>
        <w:numPr>
          <w:ilvl w:val="0"/>
          <w:numId w:val="8"/>
        </w:numPr>
        <w:jc w:val="both"/>
        <w:rPr>
          <w:szCs w:val="24"/>
        </w:rPr>
      </w:pPr>
      <w:r>
        <w:t>Informacja o przebiegu wykonania planu finansowego SP ZZOZ w Płońsku za I półrocze 2010 roku.</w:t>
      </w:r>
    </w:p>
    <w:p w:rsidR="00F52171" w:rsidRDefault="00F52171" w:rsidP="00F52171">
      <w:pPr>
        <w:pStyle w:val="Tytu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Zaopiniowanie informacji </w:t>
      </w:r>
      <w:r>
        <w:t xml:space="preserve">na temat realizacji inwestycji w pierwszej połowie 2010 roku. </w:t>
      </w:r>
    </w:p>
    <w:p w:rsidR="00F52171" w:rsidRDefault="00F52171" w:rsidP="00F52171">
      <w:pPr>
        <w:pStyle w:val="Tytu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Zaopiniowanie informacji na temat: ,,Dostępność i realizacja usług zdrowotnych w specjalistycznej opiece zdrowotnej świadczonych dla mieszkańców Powiatu Płońskiego przez </w:t>
      </w:r>
      <w:proofErr w:type="spellStart"/>
      <w:r>
        <w:rPr>
          <w:szCs w:val="24"/>
        </w:rPr>
        <w:t>ZOZ-y</w:t>
      </w:r>
      <w:proofErr w:type="spellEnd"/>
      <w:r>
        <w:rPr>
          <w:szCs w:val="24"/>
        </w:rPr>
        <w:t xml:space="preserve">”. </w:t>
      </w:r>
    </w:p>
    <w:p w:rsidR="00F52171" w:rsidRDefault="00F52171" w:rsidP="00F52171">
      <w:pPr>
        <w:pStyle w:val="Tytu"/>
        <w:rPr>
          <w:b/>
          <w:sz w:val="22"/>
          <w:szCs w:val="22"/>
        </w:rPr>
      </w:pPr>
    </w:p>
    <w:p w:rsidR="00F52171" w:rsidRDefault="00F52171" w:rsidP="00F52171">
      <w:pPr>
        <w:pStyle w:val="Tytu"/>
        <w:rPr>
          <w:b/>
          <w:sz w:val="22"/>
          <w:szCs w:val="22"/>
        </w:rPr>
      </w:pPr>
      <w:r>
        <w:rPr>
          <w:b/>
          <w:sz w:val="22"/>
          <w:szCs w:val="22"/>
        </w:rPr>
        <w:t>PAŹDZIERNIK</w:t>
      </w:r>
    </w:p>
    <w:p w:rsidR="00F52171" w:rsidRDefault="00F52171" w:rsidP="00F52171">
      <w:pPr>
        <w:pStyle w:val="Tytu"/>
        <w:numPr>
          <w:ilvl w:val="0"/>
          <w:numId w:val="10"/>
        </w:numPr>
        <w:jc w:val="both"/>
        <w:rPr>
          <w:iCs/>
        </w:rPr>
      </w:pPr>
      <w:r>
        <w:t>Zaopiniowanie informacji na temat: ,,Opieka lekarska i pielęgniarska nad dziećmi i młodzieżą”.</w:t>
      </w:r>
    </w:p>
    <w:p w:rsidR="00F52171" w:rsidRDefault="00F52171" w:rsidP="00F52171">
      <w:pPr>
        <w:pStyle w:val="Tytu"/>
        <w:numPr>
          <w:ilvl w:val="0"/>
          <w:numId w:val="10"/>
        </w:numPr>
        <w:jc w:val="both"/>
      </w:pPr>
      <w:r>
        <w:t>Zaopiniowanie sprawozdania z realizacji Strategii Rozwiązywania Problemów Społecznych w Powiecie Płońskim.</w:t>
      </w:r>
    </w:p>
    <w:p w:rsidR="00F52171" w:rsidRDefault="00F52171" w:rsidP="00F52171">
      <w:pPr>
        <w:pStyle w:val="Tytu"/>
        <w:ind w:left="360"/>
        <w:jc w:val="both"/>
      </w:pP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  <w:r>
        <w:rPr>
          <w:b/>
          <w:smallCaps/>
          <w:shadow/>
          <w:szCs w:val="24"/>
        </w:rPr>
        <w:t>Listopad</w:t>
      </w:r>
    </w:p>
    <w:p w:rsidR="00F52171" w:rsidRDefault="00F52171" w:rsidP="00F52171">
      <w:pPr>
        <w:pStyle w:val="Tytu"/>
        <w:numPr>
          <w:ilvl w:val="0"/>
          <w:numId w:val="9"/>
        </w:numPr>
        <w:jc w:val="both"/>
      </w:pPr>
      <w:r>
        <w:t xml:space="preserve">Zaopiniowanie sprawozdania z realizacji ,,Programu Lokalnego Systemu Opieki nad Dzieckiem i Rodziną w Powiecie Płońskim na lata 2009 – 2013”. </w:t>
      </w:r>
    </w:p>
    <w:p w:rsidR="00F52171" w:rsidRDefault="00F52171" w:rsidP="00F52171">
      <w:pPr>
        <w:numPr>
          <w:ilvl w:val="0"/>
          <w:numId w:val="9"/>
        </w:numPr>
        <w:jc w:val="both"/>
      </w:pPr>
      <w:r>
        <w:t>Zaopiniowanie sprawozdania z działalności Powiatowego Urzędu Pracy w Płońsku za 10 miesięcy 2010 roku.</w:t>
      </w:r>
    </w:p>
    <w:p w:rsidR="00F52171" w:rsidRDefault="00F52171" w:rsidP="00F52171">
      <w:pPr>
        <w:pStyle w:val="Tytu"/>
        <w:numPr>
          <w:ilvl w:val="0"/>
          <w:numId w:val="9"/>
        </w:numPr>
        <w:jc w:val="both"/>
      </w:pPr>
      <w:r>
        <w:t>Zaopiniowanie rocznego programu współpracy z organizacjami pozarządowymi na 2011 rok.</w:t>
      </w: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</w:p>
    <w:p w:rsidR="00F52171" w:rsidRDefault="00F52171" w:rsidP="00F52171">
      <w:pPr>
        <w:pStyle w:val="Tytu"/>
        <w:rPr>
          <w:b/>
          <w:smallCaps/>
          <w:shadow/>
          <w:szCs w:val="24"/>
        </w:rPr>
      </w:pPr>
      <w:r>
        <w:rPr>
          <w:b/>
          <w:smallCaps/>
          <w:shadow/>
          <w:szCs w:val="24"/>
        </w:rPr>
        <w:t>Grudzień</w:t>
      </w:r>
    </w:p>
    <w:p w:rsidR="00F52171" w:rsidRDefault="00F52171" w:rsidP="00F52171">
      <w:pPr>
        <w:pStyle w:val="Tytu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Zaopiniowanie projektu budżetu powiatu na 2011 rok.</w:t>
      </w:r>
    </w:p>
    <w:p w:rsidR="00F52171" w:rsidRDefault="00F52171" w:rsidP="00F52171">
      <w:pPr>
        <w:pStyle w:val="Tytu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Zaopiniowanie projektu planu pracy Rady Powiatu Płońskiego na 2011 rok. </w:t>
      </w:r>
    </w:p>
    <w:p w:rsidR="00F52171" w:rsidRDefault="00F52171" w:rsidP="00F52171">
      <w:pPr>
        <w:pStyle w:val="Tytu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Opracowanie projektu planu pracy Komisji na rok 2011.</w:t>
      </w:r>
    </w:p>
    <w:p w:rsidR="00F52171" w:rsidRDefault="00F52171" w:rsidP="00F52171">
      <w:pPr>
        <w:pStyle w:val="Tytu"/>
        <w:numPr>
          <w:ilvl w:val="0"/>
          <w:numId w:val="11"/>
        </w:numPr>
        <w:jc w:val="both"/>
      </w:pPr>
      <w:r>
        <w:t xml:space="preserve">Zaopiniowanie sprawozdania z działalności Powiatowego Centrum Pomocy Rodzinie w Płońsku z uwzględnieniem realizacji zadań Powiatu wynikających z ustaw o pomocy społecznej, rehabilitacji zawodowej i społecznej oraz zatrudnianiu osób niepełnosprawnych wykonywanych przez Powiatowe Centrum Pomocy Rodzinie i Powiatowy Zespół ds. Orzekania o Niepełnosprawności w zakresie pomocy społecznej dla mieszkańców Powiatu Płońskiego. </w:t>
      </w:r>
    </w:p>
    <w:p w:rsidR="00F52171" w:rsidRDefault="00F52171" w:rsidP="00F52171">
      <w:pPr>
        <w:pStyle w:val="Tytu"/>
        <w:numPr>
          <w:ilvl w:val="0"/>
          <w:numId w:val="11"/>
        </w:numPr>
        <w:jc w:val="both"/>
      </w:pPr>
      <w:r>
        <w:t xml:space="preserve">Zaopiniowanie informacji na temat negocjacji kontraktu przez SP ZZOZ w Płońsku z NFZ na rok 2011. </w:t>
      </w:r>
    </w:p>
    <w:p w:rsidR="00F52171" w:rsidRDefault="00F52171" w:rsidP="00F52171">
      <w:pPr>
        <w:pStyle w:val="Tytu"/>
        <w:ind w:left="360"/>
        <w:jc w:val="both"/>
        <w:rPr>
          <w:szCs w:val="24"/>
        </w:rPr>
      </w:pPr>
    </w:p>
    <w:p w:rsidR="00F52171" w:rsidRDefault="00F52171" w:rsidP="00F52171">
      <w:pPr>
        <w:pStyle w:val="Tytu"/>
        <w:ind w:left="360"/>
        <w:jc w:val="both"/>
      </w:pPr>
    </w:p>
    <w:p w:rsidR="00F52171" w:rsidRDefault="00F52171" w:rsidP="00F52171"/>
    <w:p w:rsidR="00F52171" w:rsidRDefault="00F52171" w:rsidP="00F52171"/>
    <w:p w:rsidR="00F52171" w:rsidRDefault="00F52171" w:rsidP="00F52171">
      <w:pPr>
        <w:rPr>
          <w:sz w:val="20"/>
        </w:rPr>
      </w:pPr>
    </w:p>
    <w:p w:rsidR="005922A1" w:rsidRDefault="005922A1"/>
    <w:sectPr w:rsidR="005922A1" w:rsidSect="0059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F1B"/>
    <w:multiLevelType w:val="hybridMultilevel"/>
    <w:tmpl w:val="31EA6F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07579"/>
    <w:multiLevelType w:val="hybridMultilevel"/>
    <w:tmpl w:val="064019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16D72"/>
    <w:multiLevelType w:val="hybridMultilevel"/>
    <w:tmpl w:val="0CB245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E7B12"/>
    <w:multiLevelType w:val="hybridMultilevel"/>
    <w:tmpl w:val="A40A882A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63377"/>
    <w:multiLevelType w:val="hybridMultilevel"/>
    <w:tmpl w:val="2DDCC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36D7E"/>
    <w:multiLevelType w:val="hybridMultilevel"/>
    <w:tmpl w:val="AC34C6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7424E"/>
    <w:multiLevelType w:val="hybridMultilevel"/>
    <w:tmpl w:val="FA5C3E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F1247"/>
    <w:multiLevelType w:val="hybridMultilevel"/>
    <w:tmpl w:val="B7642DA4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91FE4"/>
    <w:multiLevelType w:val="hybridMultilevel"/>
    <w:tmpl w:val="63CE55B2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770FE"/>
    <w:multiLevelType w:val="hybridMultilevel"/>
    <w:tmpl w:val="28C2F44C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1390B"/>
    <w:multiLevelType w:val="hybridMultilevel"/>
    <w:tmpl w:val="290290BC"/>
    <w:lvl w:ilvl="0" w:tplc="1EF4C9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/>
        <w:outline w:val="0"/>
        <w:shadow w:val="0"/>
        <w:emboss w:val="0"/>
        <w:imprint w:val="0"/>
        <w:vanish w:val="0"/>
        <w:webHidden w:val="0"/>
        <w:color w:val="auto"/>
        <w:sz w:val="24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171"/>
    <w:rsid w:val="005922A1"/>
    <w:rsid w:val="00F5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2171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2171"/>
    <w:pPr>
      <w:keepNext/>
      <w:jc w:val="center"/>
      <w:outlineLvl w:val="1"/>
    </w:pPr>
    <w:rPr>
      <w:b/>
      <w:outline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17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52171"/>
    <w:rPr>
      <w:rFonts w:ascii="Times New Roman" w:eastAsia="Times New Roman" w:hAnsi="Times New Roman" w:cs="Times New Roman"/>
      <w:b/>
      <w:outline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52171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F521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2171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1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52171"/>
    <w:pPr>
      <w:jc w:val="center"/>
    </w:pPr>
    <w:rPr>
      <w:b/>
      <w:smallCaps/>
      <w:shadow/>
      <w:szCs w:val="20"/>
    </w:rPr>
  </w:style>
  <w:style w:type="character" w:customStyle="1" w:styleId="PodtytuZnak">
    <w:name w:val="Podtytuł Znak"/>
    <w:basedOn w:val="Domylnaczcionkaakapitu"/>
    <w:link w:val="Podtytu"/>
    <w:rsid w:val="00F52171"/>
    <w:rPr>
      <w:rFonts w:ascii="Times New Roman" w:eastAsia="Times New Roman" w:hAnsi="Times New Roman" w:cs="Times New Roman"/>
      <w:b/>
      <w:smallCaps/>
      <w:shadow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2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2010-04-01T06:51:00Z</dcterms:created>
  <dcterms:modified xsi:type="dcterms:W3CDTF">2010-04-01T06:52:00Z</dcterms:modified>
</cp:coreProperties>
</file>