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57" w:rsidRDefault="00484A57" w:rsidP="00484A57">
      <w:pPr>
        <w:pStyle w:val="Tekstpodstawowywcity"/>
        <w:ind w:left="0" w:firstLine="0"/>
      </w:pPr>
      <w:r>
        <w:rPr>
          <w:b/>
          <w:sz w:val="24"/>
          <w:szCs w:val="24"/>
        </w:rPr>
        <w:t xml:space="preserve">                                 </w:t>
      </w:r>
      <w:r>
        <w:t xml:space="preserve">                                                                Załącznik Nr 6 do Uchwały Nr XLIII/331/2010</w:t>
      </w:r>
    </w:p>
    <w:p w:rsidR="00484A57" w:rsidRDefault="00484A57" w:rsidP="00484A57">
      <w:pPr>
        <w:pStyle w:val="Tekstpodstawowywcity"/>
        <w:ind w:firstLine="0"/>
        <w:jc w:val="left"/>
      </w:pPr>
      <w:r>
        <w:t xml:space="preserve">                                  Rady Powiatu Płońskiego z dnia 31 marca 2010 roku </w:t>
      </w:r>
    </w:p>
    <w:p w:rsidR="00484A57" w:rsidRDefault="00484A57" w:rsidP="00484A57">
      <w:pPr>
        <w:pStyle w:val="Tekstpodstawowywcity"/>
        <w:rPr>
          <w:b/>
          <w:spacing w:val="48"/>
          <w:sz w:val="28"/>
        </w:rPr>
      </w:pPr>
    </w:p>
    <w:p w:rsidR="00484A57" w:rsidRDefault="00484A57" w:rsidP="00484A57">
      <w:pPr>
        <w:overflowPunct w:val="0"/>
        <w:autoSpaceDE w:val="0"/>
        <w:autoSpaceDN w:val="0"/>
        <w:adjustRightInd w:val="0"/>
        <w:jc w:val="center"/>
        <w:rPr>
          <w:b/>
          <w:spacing w:val="48"/>
          <w:sz w:val="28"/>
          <w:szCs w:val="20"/>
        </w:rPr>
      </w:pPr>
      <w:r>
        <w:rPr>
          <w:b/>
          <w:spacing w:val="48"/>
          <w:sz w:val="28"/>
        </w:rPr>
        <w:t>PLAN PRACY</w:t>
      </w:r>
    </w:p>
    <w:p w:rsidR="00484A57" w:rsidRDefault="00484A57" w:rsidP="00484A57">
      <w:pPr>
        <w:overflowPunct w:val="0"/>
        <w:autoSpaceDE w:val="0"/>
        <w:autoSpaceDN w:val="0"/>
        <w:adjustRightInd w:val="0"/>
        <w:jc w:val="center"/>
        <w:rPr>
          <w:b/>
          <w:spacing w:val="48"/>
          <w:szCs w:val="20"/>
        </w:rPr>
      </w:pPr>
      <w:r>
        <w:rPr>
          <w:b/>
          <w:spacing w:val="48"/>
        </w:rPr>
        <w:t>Komisji Bezpieczeństwa Publicznego, Spraw Obywatelskich</w:t>
      </w:r>
    </w:p>
    <w:p w:rsidR="00484A57" w:rsidRDefault="00484A57" w:rsidP="00484A57">
      <w:pPr>
        <w:overflowPunct w:val="0"/>
        <w:autoSpaceDE w:val="0"/>
        <w:autoSpaceDN w:val="0"/>
        <w:adjustRightInd w:val="0"/>
        <w:jc w:val="center"/>
        <w:rPr>
          <w:b/>
          <w:spacing w:val="48"/>
          <w:sz w:val="20"/>
          <w:szCs w:val="20"/>
        </w:rPr>
      </w:pPr>
      <w:r>
        <w:rPr>
          <w:b/>
          <w:spacing w:val="48"/>
        </w:rPr>
        <w:t xml:space="preserve"> i Budownictwa na rok 2010</w:t>
      </w:r>
    </w:p>
    <w:p w:rsidR="00484A57" w:rsidRDefault="00484A57" w:rsidP="00484A57">
      <w:pPr>
        <w:pStyle w:val="Podtytu"/>
        <w:rPr>
          <w:b/>
          <w:iCs/>
          <w:smallCaps/>
          <w:shadow/>
          <w:sz w:val="23"/>
        </w:rPr>
      </w:pPr>
    </w:p>
    <w:p w:rsidR="00484A57" w:rsidRDefault="00484A57" w:rsidP="00484A57">
      <w:pPr>
        <w:pStyle w:val="Podtytu"/>
        <w:rPr>
          <w:b/>
          <w:iCs/>
          <w:smallCaps/>
          <w:shadow/>
          <w:sz w:val="22"/>
          <w:szCs w:val="22"/>
        </w:rPr>
      </w:pPr>
      <w:r>
        <w:rPr>
          <w:b/>
          <w:iCs/>
          <w:smallCaps/>
          <w:shadow/>
          <w:sz w:val="22"/>
          <w:szCs w:val="22"/>
        </w:rPr>
        <w:t>Miesiąc</w:t>
      </w:r>
      <w:r>
        <w:rPr>
          <w:b/>
          <w:sz w:val="22"/>
          <w:szCs w:val="22"/>
        </w:rPr>
        <w:t xml:space="preserve">  Styczeń </w:t>
      </w:r>
    </w:p>
    <w:p w:rsidR="00484A57" w:rsidRDefault="00484A57" w:rsidP="00484A57">
      <w:pPr>
        <w:pStyle w:val="Podtytu"/>
        <w:numPr>
          <w:ilvl w:val="0"/>
          <w:numId w:val="1"/>
        </w:numPr>
        <w:jc w:val="left"/>
        <w:rPr>
          <w:b/>
          <w:i w:val="0"/>
          <w:iCs/>
          <w:smallCaps/>
          <w:shadow/>
          <w:sz w:val="22"/>
          <w:szCs w:val="22"/>
        </w:rPr>
      </w:pPr>
      <w:r>
        <w:rPr>
          <w:i w:val="0"/>
          <w:sz w:val="22"/>
          <w:szCs w:val="22"/>
        </w:rPr>
        <w:t>Przyjęcie sprawozdania z działalności Komisji za 2009 rok.</w:t>
      </w:r>
    </w:p>
    <w:p w:rsidR="00484A57" w:rsidRDefault="00484A57" w:rsidP="00484A57">
      <w:pPr>
        <w:pStyle w:val="Podtytu"/>
        <w:jc w:val="left"/>
        <w:rPr>
          <w:b/>
          <w:i w:val="0"/>
          <w:iCs/>
          <w:smallCaps/>
          <w:shadow/>
          <w:sz w:val="22"/>
          <w:szCs w:val="22"/>
        </w:rPr>
      </w:pPr>
    </w:p>
    <w:p w:rsidR="00484A57" w:rsidRDefault="00484A57" w:rsidP="00484A57">
      <w:pPr>
        <w:pStyle w:val="Podtytu"/>
        <w:rPr>
          <w:b/>
          <w:iCs/>
          <w:smallCaps/>
          <w:shadow/>
          <w:sz w:val="22"/>
          <w:szCs w:val="22"/>
        </w:rPr>
      </w:pPr>
      <w:r>
        <w:rPr>
          <w:b/>
          <w:iCs/>
          <w:smallCaps/>
          <w:shadow/>
          <w:sz w:val="22"/>
          <w:szCs w:val="22"/>
        </w:rPr>
        <w:t>Miesiąc luty</w:t>
      </w:r>
    </w:p>
    <w:p w:rsidR="00484A57" w:rsidRDefault="00484A57" w:rsidP="00484A57">
      <w:pPr>
        <w:pStyle w:val="Tytu"/>
        <w:numPr>
          <w:ilvl w:val="0"/>
          <w:numId w:val="2"/>
        </w:numPr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Zaopiniowanie sprawozdania z działalności Komisji Bezpieczeństwa i Porządku Powiatu Płońskiego za 2009 rok.</w:t>
      </w:r>
    </w:p>
    <w:p w:rsidR="00484A57" w:rsidRDefault="00484A57" w:rsidP="00484A57">
      <w:pPr>
        <w:pStyle w:val="Podtytu"/>
        <w:rPr>
          <w:b/>
          <w:iCs/>
          <w:smallCaps/>
          <w:shadow/>
          <w:sz w:val="22"/>
          <w:szCs w:val="22"/>
        </w:rPr>
      </w:pPr>
      <w:r>
        <w:rPr>
          <w:b/>
          <w:iCs/>
          <w:smallCaps/>
          <w:shadow/>
          <w:sz w:val="22"/>
          <w:szCs w:val="22"/>
        </w:rPr>
        <w:t>Miesiąc marzec</w:t>
      </w:r>
    </w:p>
    <w:p w:rsidR="00484A57" w:rsidRDefault="00484A57" w:rsidP="00484A57">
      <w:pPr>
        <w:pStyle w:val="Tytu"/>
        <w:numPr>
          <w:ilvl w:val="0"/>
          <w:numId w:val="3"/>
        </w:numPr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Zaopiniowanie sprawozdania z działalności Komendy Powiatowej Policji w Płońsku oraz informacji o stanie bezpieczeństwa i porządku publicznego.</w:t>
      </w:r>
    </w:p>
    <w:p w:rsidR="00484A57" w:rsidRDefault="00484A57" w:rsidP="00484A57">
      <w:pPr>
        <w:pStyle w:val="Tytu"/>
        <w:numPr>
          <w:ilvl w:val="0"/>
          <w:numId w:val="3"/>
        </w:numPr>
        <w:overflowPunct/>
        <w:autoSpaceDE/>
        <w:adjustRightInd/>
        <w:jc w:val="both"/>
        <w:rPr>
          <w:szCs w:val="24"/>
        </w:rPr>
      </w:pPr>
      <w:r>
        <w:t>Zaopiniowanie informacji na temat inwestycji zrealizowanych w 2009 roku oraz planowanych do realizacji w 2010 roku.</w:t>
      </w:r>
    </w:p>
    <w:p w:rsidR="00484A57" w:rsidRDefault="00484A57" w:rsidP="00484A57">
      <w:pPr>
        <w:pStyle w:val="Nagwek2"/>
        <w:rPr>
          <w:b/>
          <w:smallCaps/>
          <w:shadow/>
          <w:sz w:val="22"/>
          <w:szCs w:val="22"/>
        </w:rPr>
      </w:pPr>
      <w:r>
        <w:rPr>
          <w:b/>
          <w:smallCaps/>
          <w:shadow/>
          <w:sz w:val="22"/>
          <w:szCs w:val="22"/>
        </w:rPr>
        <w:t>Miesiąc kwiecień</w:t>
      </w:r>
    </w:p>
    <w:p w:rsidR="00484A57" w:rsidRDefault="00484A57" w:rsidP="00484A57">
      <w:pPr>
        <w:pStyle w:val="Tytu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Zaopiniowanie sprawozdania z wykonania budżetu powiatu za 2009 rok.</w:t>
      </w:r>
    </w:p>
    <w:p w:rsidR="00484A57" w:rsidRDefault="00484A57" w:rsidP="00484A57">
      <w:pPr>
        <w:pStyle w:val="Tytu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Zaopiniowanie sprawozdania z działalności Zarządu Powiatu za 2009 rok.</w:t>
      </w:r>
    </w:p>
    <w:p w:rsidR="00484A57" w:rsidRDefault="00484A57" w:rsidP="00484A57">
      <w:pPr>
        <w:pStyle w:val="Tytu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Wyrażenie opinii o udzieleniu lub nieudzieleniu absolutorium dla Zarządu Powiatu.</w:t>
      </w:r>
    </w:p>
    <w:p w:rsidR="00484A57" w:rsidRDefault="00484A57" w:rsidP="00484A57">
      <w:pPr>
        <w:pStyle w:val="Tytu"/>
        <w:numPr>
          <w:ilvl w:val="0"/>
          <w:numId w:val="4"/>
        </w:numPr>
        <w:overflowPunct/>
        <w:autoSpaceDE/>
        <w:adjustRightInd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Sprawozdanie roczne z wykonania planu finansowego SP ZZOZ w Płońsku za 2009 rok. </w:t>
      </w:r>
    </w:p>
    <w:p w:rsidR="00484A57" w:rsidRDefault="00484A57" w:rsidP="00484A57">
      <w:pPr>
        <w:pStyle w:val="Tytu"/>
        <w:numPr>
          <w:ilvl w:val="0"/>
          <w:numId w:val="4"/>
        </w:numPr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Zaopiniowanie sprawozdania z działalności Komendy Powiatowej PSP w Płońsku za rok 2009. </w:t>
      </w:r>
    </w:p>
    <w:p w:rsidR="00484A57" w:rsidRDefault="00484A57" w:rsidP="00484A57">
      <w:pPr>
        <w:pStyle w:val="Tytu"/>
        <w:numPr>
          <w:ilvl w:val="0"/>
          <w:numId w:val="4"/>
        </w:numPr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Zaopiniowanie informacji Komendanta Powiatowego PSP o stanie bezpieczeństwa Powiatu Płońskiego w zakresie ochrony przeciwpożarowej. </w:t>
      </w:r>
    </w:p>
    <w:p w:rsidR="00484A57" w:rsidRDefault="00484A57" w:rsidP="00484A57">
      <w:pPr>
        <w:pStyle w:val="Tytu"/>
        <w:overflowPunct/>
        <w:autoSpaceDE/>
        <w:adjustRightInd/>
        <w:ind w:left="360"/>
        <w:jc w:val="both"/>
        <w:rPr>
          <w:sz w:val="22"/>
          <w:szCs w:val="22"/>
        </w:rPr>
      </w:pPr>
    </w:p>
    <w:p w:rsidR="00484A57" w:rsidRDefault="00484A57" w:rsidP="00484A57">
      <w:pPr>
        <w:pStyle w:val="Nagwek2"/>
        <w:numPr>
          <w:ilvl w:val="12"/>
          <w:numId w:val="0"/>
        </w:numPr>
        <w:rPr>
          <w:b/>
          <w:smallCaps/>
          <w:shadow/>
          <w:sz w:val="22"/>
          <w:szCs w:val="22"/>
        </w:rPr>
      </w:pPr>
      <w:r>
        <w:rPr>
          <w:b/>
          <w:smallCaps/>
          <w:shadow/>
          <w:sz w:val="22"/>
          <w:szCs w:val="22"/>
        </w:rPr>
        <w:t>MIESIĄC Maj</w:t>
      </w:r>
    </w:p>
    <w:p w:rsidR="00484A57" w:rsidRDefault="00484A57" w:rsidP="00484A57">
      <w:pPr>
        <w:pStyle w:val="Tytu"/>
        <w:numPr>
          <w:ilvl w:val="0"/>
          <w:numId w:val="2"/>
        </w:numPr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Zaopiniowanie sprawozdania z realizacji programu zapobiegania przestępczości oraz ochrony bezpieczeństwa obywateli i porządku publicznego dla Powiatu Płońskiego za rok 2009 przedstawione przez poszczególnych koordynatorów. </w:t>
      </w:r>
    </w:p>
    <w:p w:rsidR="00484A57" w:rsidRDefault="00484A57" w:rsidP="00484A57">
      <w:pPr>
        <w:pStyle w:val="Tytu"/>
        <w:overflowPunct/>
        <w:autoSpaceDE/>
        <w:adjustRightInd/>
        <w:jc w:val="both"/>
        <w:rPr>
          <w:sz w:val="22"/>
          <w:szCs w:val="22"/>
        </w:rPr>
      </w:pPr>
    </w:p>
    <w:p w:rsidR="00484A57" w:rsidRDefault="00484A57" w:rsidP="00484A57">
      <w:pPr>
        <w:pStyle w:val="Nagwek2"/>
        <w:rPr>
          <w:b/>
          <w:smallCaps/>
          <w:shadow/>
          <w:sz w:val="22"/>
          <w:szCs w:val="22"/>
        </w:rPr>
      </w:pPr>
      <w:r>
        <w:rPr>
          <w:b/>
          <w:smallCaps/>
          <w:shadow/>
          <w:sz w:val="22"/>
          <w:szCs w:val="22"/>
        </w:rPr>
        <w:t>Miesiąc czerwiec</w:t>
      </w:r>
    </w:p>
    <w:p w:rsidR="00484A57" w:rsidRDefault="00484A57" w:rsidP="00484A57">
      <w:pPr>
        <w:pStyle w:val="Tytu"/>
        <w:numPr>
          <w:ilvl w:val="0"/>
          <w:numId w:val="4"/>
        </w:numPr>
        <w:overflowPunct/>
        <w:autoSpaceDE/>
        <w:adjustRightInd/>
        <w:jc w:val="both"/>
      </w:pPr>
      <w:r>
        <w:t>Zaopiniowanie informacji o środkach pochodzących z budżetu jednostek samorządu terytorialnego określonych w uchwałach organu stanowiącego jednostek samorządu terytorialnego, planowanych na realizację programów operacyjnych w Województwie Mazowieckim.</w:t>
      </w:r>
    </w:p>
    <w:p w:rsidR="00484A57" w:rsidRDefault="00484A57" w:rsidP="00484A57">
      <w:pPr>
        <w:pStyle w:val="Podtytu"/>
        <w:rPr>
          <w:b/>
          <w:smallCaps/>
          <w:shadow/>
          <w:sz w:val="22"/>
          <w:szCs w:val="22"/>
        </w:rPr>
      </w:pPr>
      <w:r>
        <w:rPr>
          <w:b/>
          <w:smallCaps/>
          <w:shadow/>
          <w:sz w:val="22"/>
          <w:szCs w:val="22"/>
        </w:rPr>
        <w:t>Miesiąc wrzesień</w:t>
      </w:r>
    </w:p>
    <w:p w:rsidR="00484A57" w:rsidRDefault="00484A57" w:rsidP="00484A57">
      <w:pPr>
        <w:pStyle w:val="Tytu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Informacja z przebiegu wykonania budżetu za I półrocze 2010 roku.</w:t>
      </w:r>
    </w:p>
    <w:p w:rsidR="00484A57" w:rsidRDefault="00484A57" w:rsidP="00484A57">
      <w:pPr>
        <w:pStyle w:val="Tytu"/>
        <w:numPr>
          <w:ilvl w:val="0"/>
          <w:numId w:val="4"/>
        </w:numPr>
        <w:jc w:val="both"/>
        <w:rPr>
          <w:sz w:val="22"/>
          <w:szCs w:val="22"/>
        </w:rPr>
      </w:pPr>
      <w:r>
        <w:t>Informacja o przebiegu wykonania planu finansowego SP ZZOZ w Płońsku za I półrocze 2010 roku.</w:t>
      </w:r>
    </w:p>
    <w:p w:rsidR="00484A57" w:rsidRDefault="00484A57" w:rsidP="00484A57">
      <w:pPr>
        <w:pStyle w:val="Tytu"/>
        <w:numPr>
          <w:ilvl w:val="0"/>
          <w:numId w:val="4"/>
        </w:numPr>
        <w:overflowPunct/>
        <w:autoSpaceDE/>
        <w:adjustRightInd/>
        <w:jc w:val="both"/>
        <w:rPr>
          <w:iCs/>
          <w:sz w:val="22"/>
          <w:szCs w:val="22"/>
        </w:rPr>
      </w:pPr>
      <w:r>
        <w:rPr>
          <w:sz w:val="22"/>
          <w:szCs w:val="22"/>
        </w:rPr>
        <w:t>Zaopiniowanie informacji o aktualnym stanie ochrony przeciwpowodziowej na terenie powiatu.</w:t>
      </w:r>
    </w:p>
    <w:p w:rsidR="00484A57" w:rsidRDefault="00484A57" w:rsidP="00484A57">
      <w:pPr>
        <w:pStyle w:val="Podtytu"/>
        <w:rPr>
          <w:b/>
          <w:smallCaps/>
          <w:shadow/>
          <w:sz w:val="22"/>
          <w:szCs w:val="22"/>
        </w:rPr>
      </w:pPr>
    </w:p>
    <w:p w:rsidR="00484A57" w:rsidRDefault="00484A57" w:rsidP="00484A57">
      <w:pPr>
        <w:pStyle w:val="Podtytu"/>
        <w:rPr>
          <w:b/>
          <w:smallCaps/>
          <w:shadow/>
          <w:sz w:val="22"/>
          <w:szCs w:val="22"/>
        </w:rPr>
      </w:pPr>
      <w:r>
        <w:rPr>
          <w:b/>
          <w:smallCaps/>
          <w:shadow/>
          <w:sz w:val="22"/>
          <w:szCs w:val="22"/>
        </w:rPr>
        <w:t xml:space="preserve">Miesiąc październik </w:t>
      </w:r>
    </w:p>
    <w:p w:rsidR="00484A57" w:rsidRDefault="00484A57" w:rsidP="00484A57">
      <w:pPr>
        <w:pStyle w:val="Tytu"/>
        <w:numPr>
          <w:ilvl w:val="0"/>
          <w:numId w:val="4"/>
        </w:numPr>
        <w:overflowPunct/>
        <w:autoSpaceDE/>
        <w:adjustRightInd/>
        <w:jc w:val="both"/>
      </w:pPr>
      <w:r>
        <w:rPr>
          <w:sz w:val="22"/>
          <w:szCs w:val="22"/>
        </w:rPr>
        <w:t xml:space="preserve">Zaopiniowanie sprawozdania </w:t>
      </w:r>
      <w:r>
        <w:t xml:space="preserve">z działalności Powiatowego Inspektoratu Nadzoru Budowlanego z uwzględnieniem wyników działań nadzorczo – kontrolnych na terenie powiatu w 2010 rok. </w:t>
      </w:r>
    </w:p>
    <w:p w:rsidR="00484A57" w:rsidRDefault="00484A57" w:rsidP="00484A57">
      <w:pPr>
        <w:pStyle w:val="Tytu"/>
        <w:numPr>
          <w:ilvl w:val="0"/>
          <w:numId w:val="4"/>
        </w:numPr>
        <w:overflowPunct/>
        <w:autoSpaceDE/>
        <w:adjustRightInd/>
        <w:jc w:val="both"/>
        <w:rPr>
          <w:szCs w:val="24"/>
        </w:rPr>
      </w:pPr>
      <w:r>
        <w:rPr>
          <w:szCs w:val="24"/>
        </w:rPr>
        <w:t xml:space="preserve">Zaopiniowanie informacji </w:t>
      </w:r>
      <w:r>
        <w:t xml:space="preserve">na temat realizacji inwestycji w pierwszej połowie 2010 roku. </w:t>
      </w:r>
    </w:p>
    <w:p w:rsidR="00484A57" w:rsidRDefault="00484A57" w:rsidP="00484A57">
      <w:pPr>
        <w:pStyle w:val="Tytu"/>
        <w:jc w:val="both"/>
        <w:rPr>
          <w:bCs/>
          <w:sz w:val="22"/>
          <w:szCs w:val="22"/>
        </w:rPr>
      </w:pPr>
    </w:p>
    <w:p w:rsidR="00484A57" w:rsidRDefault="00484A57" w:rsidP="00484A57">
      <w:pPr>
        <w:pStyle w:val="Podtytu"/>
        <w:rPr>
          <w:b/>
          <w:smallCaps/>
          <w:shadow/>
          <w:sz w:val="22"/>
          <w:szCs w:val="22"/>
        </w:rPr>
      </w:pPr>
      <w:r>
        <w:rPr>
          <w:b/>
          <w:smallCaps/>
          <w:shadow/>
          <w:sz w:val="22"/>
          <w:szCs w:val="22"/>
        </w:rPr>
        <w:t>Miesiąc listopad</w:t>
      </w:r>
    </w:p>
    <w:p w:rsidR="00484A57" w:rsidRDefault="00484A57" w:rsidP="00484A57">
      <w:pPr>
        <w:pStyle w:val="Tytu"/>
        <w:numPr>
          <w:ilvl w:val="0"/>
          <w:numId w:val="5"/>
        </w:numPr>
        <w:tabs>
          <w:tab w:val="left" w:pos="6620"/>
        </w:tabs>
        <w:overflowPunct/>
        <w:autoSpaceDE/>
        <w:adjustRightInd/>
        <w:jc w:val="both"/>
      </w:pPr>
      <w:r>
        <w:rPr>
          <w:sz w:val="22"/>
          <w:szCs w:val="22"/>
        </w:rPr>
        <w:t xml:space="preserve">Zaopiniowanie sprawozdania </w:t>
      </w:r>
      <w:r>
        <w:t xml:space="preserve">z realizacji zadań z zakresu obronności, zarządzania kryzysowego w 2010 roku oraz informacji o stanie organizacyjnego przygotowania działań reagowania kryzysowego na terenie powiatu. </w:t>
      </w:r>
    </w:p>
    <w:p w:rsidR="00484A57" w:rsidRDefault="00484A57" w:rsidP="00484A57">
      <w:pPr>
        <w:pStyle w:val="Tytu"/>
        <w:numPr>
          <w:ilvl w:val="0"/>
          <w:numId w:val="5"/>
        </w:numPr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Zaopiniowanie rocznego programu współpracy z organizacjami pozarządowymi na 2011 rok. </w:t>
      </w:r>
    </w:p>
    <w:p w:rsidR="00484A57" w:rsidRDefault="00484A57" w:rsidP="00484A57">
      <w:pPr>
        <w:pStyle w:val="Podtytu"/>
        <w:tabs>
          <w:tab w:val="num" w:pos="-426"/>
          <w:tab w:val="left" w:pos="0"/>
        </w:tabs>
        <w:ind w:left="426" w:hanging="426"/>
        <w:rPr>
          <w:b/>
          <w:smallCaps/>
          <w:shadow/>
          <w:sz w:val="22"/>
          <w:szCs w:val="22"/>
        </w:rPr>
      </w:pPr>
    </w:p>
    <w:p w:rsidR="00484A57" w:rsidRDefault="00484A57" w:rsidP="00484A57">
      <w:pPr>
        <w:pStyle w:val="Podtytu"/>
        <w:tabs>
          <w:tab w:val="num" w:pos="-426"/>
          <w:tab w:val="left" w:pos="0"/>
        </w:tabs>
        <w:ind w:left="426" w:hanging="426"/>
        <w:rPr>
          <w:b/>
          <w:smallCaps/>
          <w:shadow/>
          <w:sz w:val="22"/>
          <w:szCs w:val="22"/>
        </w:rPr>
      </w:pPr>
      <w:r>
        <w:rPr>
          <w:b/>
          <w:smallCaps/>
          <w:shadow/>
          <w:sz w:val="22"/>
          <w:szCs w:val="22"/>
        </w:rPr>
        <w:t>Miesiąc grudzień</w:t>
      </w:r>
    </w:p>
    <w:p w:rsidR="00484A57" w:rsidRDefault="00484A57" w:rsidP="00484A57">
      <w:pPr>
        <w:pStyle w:val="Tytu"/>
        <w:numPr>
          <w:ilvl w:val="0"/>
          <w:numId w:val="6"/>
        </w:numPr>
        <w:tabs>
          <w:tab w:val="left" w:pos="0"/>
          <w:tab w:val="num" w:pos="1428"/>
        </w:tabs>
        <w:jc w:val="both"/>
        <w:rPr>
          <w:sz w:val="22"/>
          <w:szCs w:val="22"/>
        </w:rPr>
      </w:pPr>
      <w:r>
        <w:rPr>
          <w:sz w:val="22"/>
          <w:szCs w:val="22"/>
        </w:rPr>
        <w:t>Zaopiniowanie projektu budżetu powiatu na 2011 rok.</w:t>
      </w:r>
    </w:p>
    <w:p w:rsidR="00484A57" w:rsidRDefault="00484A57" w:rsidP="00484A57">
      <w:pPr>
        <w:pStyle w:val="Tytu"/>
        <w:numPr>
          <w:ilvl w:val="0"/>
          <w:numId w:val="6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Zaopiniowanie projektu planu pracy Rady Powiatu Płońskiego na 2011 rok. </w:t>
      </w:r>
    </w:p>
    <w:p w:rsidR="00484A57" w:rsidRDefault="00484A57" w:rsidP="00484A57">
      <w:pPr>
        <w:pStyle w:val="Tytu"/>
        <w:numPr>
          <w:ilvl w:val="0"/>
          <w:numId w:val="6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Opracowanie projektu planu pracy Komisji na 2011 rok.</w:t>
      </w:r>
    </w:p>
    <w:p w:rsidR="0068045E" w:rsidRDefault="0068045E"/>
    <w:sectPr w:rsidR="0068045E" w:rsidSect="00484A57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C01"/>
    <w:multiLevelType w:val="hybridMultilevel"/>
    <w:tmpl w:val="E2C4226C"/>
    <w:lvl w:ilvl="0" w:tplc="7F7882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43BD5"/>
    <w:multiLevelType w:val="hybridMultilevel"/>
    <w:tmpl w:val="FAD2EB78"/>
    <w:lvl w:ilvl="0" w:tplc="7F7882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D03C1"/>
    <w:multiLevelType w:val="hybridMultilevel"/>
    <w:tmpl w:val="518E14BC"/>
    <w:lvl w:ilvl="0" w:tplc="A6104B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50769"/>
    <w:multiLevelType w:val="hybridMultilevel"/>
    <w:tmpl w:val="F58211DA"/>
    <w:lvl w:ilvl="0" w:tplc="E52C88E0">
      <w:start w:val="1"/>
      <w:numFmt w:val="bullet"/>
      <w:lvlText w:val=""/>
      <w:lvlJc w:val="left"/>
      <w:pPr>
        <w:tabs>
          <w:tab w:val="num" w:pos="287"/>
        </w:tabs>
        <w:ind w:left="284" w:hanging="284"/>
      </w:pPr>
      <w:rPr>
        <w:rFonts w:ascii="Symbol" w:hAnsi="Symbol" w:hint="default"/>
      </w:rPr>
    </w:lvl>
    <w:lvl w:ilvl="1" w:tplc="FF5AEB72">
      <w:start w:val="1"/>
      <w:numFmt w:val="bullet"/>
      <w:lvlText w:val=""/>
      <w:lvlJc w:val="left"/>
      <w:pPr>
        <w:tabs>
          <w:tab w:val="num" w:pos="1420"/>
        </w:tabs>
        <w:ind w:left="1080" w:firstLine="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39753E"/>
    <w:multiLevelType w:val="hybridMultilevel"/>
    <w:tmpl w:val="4A7E31B6"/>
    <w:lvl w:ilvl="0" w:tplc="A6104B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EB52EB"/>
    <w:multiLevelType w:val="hybridMultilevel"/>
    <w:tmpl w:val="82ECF5DA"/>
    <w:lvl w:ilvl="0" w:tplc="53207140">
      <w:start w:val="1"/>
      <w:numFmt w:val="bullet"/>
      <w:lvlText w:val=""/>
      <w:lvlJc w:val="left"/>
      <w:pPr>
        <w:tabs>
          <w:tab w:val="num" w:pos="287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4A57"/>
    <w:rsid w:val="00484A57"/>
    <w:rsid w:val="0068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84A57"/>
    <w:pPr>
      <w:keepNext/>
      <w:overflowPunct w:val="0"/>
      <w:autoSpaceDE w:val="0"/>
      <w:autoSpaceDN w:val="0"/>
      <w:adjustRightInd w:val="0"/>
      <w:jc w:val="center"/>
      <w:outlineLvl w:val="1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84A5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4A57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484A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84A57"/>
    <w:pPr>
      <w:overflowPunct w:val="0"/>
      <w:autoSpaceDE w:val="0"/>
      <w:autoSpaceDN w:val="0"/>
      <w:adjustRightInd w:val="0"/>
      <w:ind w:left="4248" w:firstLine="708"/>
      <w:jc w:val="righ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84A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84A57"/>
    <w:pPr>
      <w:overflowPunct w:val="0"/>
      <w:autoSpaceDE w:val="0"/>
      <w:autoSpaceDN w:val="0"/>
      <w:adjustRightInd w:val="0"/>
      <w:jc w:val="center"/>
    </w:pPr>
    <w:rPr>
      <w:i/>
      <w:szCs w:val="20"/>
    </w:rPr>
  </w:style>
  <w:style w:type="character" w:customStyle="1" w:styleId="PodtytuZnak">
    <w:name w:val="Podtytuł Znak"/>
    <w:basedOn w:val="Domylnaczcionkaakapitu"/>
    <w:link w:val="Podtytu"/>
    <w:rsid w:val="00484A57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2010-04-01T06:54:00Z</dcterms:created>
  <dcterms:modified xsi:type="dcterms:W3CDTF">2010-04-01T06:55:00Z</dcterms:modified>
</cp:coreProperties>
</file>